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251" w:rsidRDefault="008F4251" w:rsidP="008F4251">
      <w:pPr>
        <w:jc w:val="center"/>
        <w:rPr>
          <w:sz w:val="26"/>
          <w:szCs w:val="26"/>
        </w:rPr>
      </w:pPr>
      <w:r>
        <w:rPr>
          <w:sz w:val="26"/>
          <w:szCs w:val="26"/>
        </w:rPr>
        <w:t>ДЕПАРТАМЕНТ ОСВІТИ І НАУКИ СУМСЬКОЇ ОБЛДЕРЖАДМІНІСТРАЦІЇ</w:t>
      </w:r>
    </w:p>
    <w:p w:rsidR="008F4251" w:rsidRPr="00A8727C" w:rsidRDefault="008F4251" w:rsidP="008F4251">
      <w:pPr>
        <w:jc w:val="center"/>
        <w:rPr>
          <w:sz w:val="16"/>
          <w:szCs w:val="16"/>
        </w:rPr>
      </w:pPr>
    </w:p>
    <w:p w:rsidR="008F4251" w:rsidRDefault="008F4251" w:rsidP="008F4251">
      <w:pPr>
        <w:jc w:val="center"/>
        <w:rPr>
          <w:sz w:val="26"/>
          <w:szCs w:val="26"/>
        </w:rPr>
      </w:pPr>
    </w:p>
    <w:p w:rsidR="008F4251" w:rsidRDefault="00D32866" w:rsidP="008F4251">
      <w:pPr>
        <w:jc w:val="center"/>
        <w:rPr>
          <w:sz w:val="26"/>
          <w:szCs w:val="26"/>
        </w:rPr>
      </w:pPr>
      <w:r>
        <w:rPr>
          <w:sz w:val="26"/>
          <w:szCs w:val="26"/>
        </w:rPr>
        <w:t>КОМУ</w:t>
      </w:r>
      <w:r w:rsidR="008F4251">
        <w:rPr>
          <w:sz w:val="26"/>
          <w:szCs w:val="26"/>
        </w:rPr>
        <w:t>НАЛЬНИЙ ЗАКЛАД СУМСЬКОЇ ОБЛАСНОЇ РАДИ – ОБЛАСНИЙ ЦЕНТР ПОЗАШКІЛЬНОЇ ОСВІТИ ТА РОБОТИ З ТАЛАНОВИТОЮ МОЛОДДЮ</w:t>
      </w:r>
    </w:p>
    <w:p w:rsidR="008F4251" w:rsidRDefault="008F4251" w:rsidP="008F4251">
      <w:pPr>
        <w:jc w:val="center"/>
        <w:rPr>
          <w:sz w:val="26"/>
          <w:szCs w:val="26"/>
        </w:rPr>
      </w:pPr>
    </w:p>
    <w:p w:rsidR="008F4251" w:rsidRPr="00176F12" w:rsidRDefault="008F4251" w:rsidP="008F4251">
      <w:pPr>
        <w:jc w:val="center"/>
        <w:rPr>
          <w:sz w:val="26"/>
          <w:szCs w:val="26"/>
        </w:rPr>
      </w:pPr>
    </w:p>
    <w:p w:rsidR="008F4251" w:rsidRPr="00176F12" w:rsidRDefault="008F4251" w:rsidP="008F4251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</w:p>
    <w:p w:rsidR="008F4251" w:rsidRPr="00176F12" w:rsidRDefault="008F4251" w:rsidP="008F4251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C9C385" wp14:editId="345E66B3">
                <wp:simplePos x="0" y="0"/>
                <wp:positionH relativeFrom="column">
                  <wp:posOffset>3138182</wp:posOffset>
                </wp:positionH>
                <wp:positionV relativeFrom="paragraph">
                  <wp:posOffset>287847</wp:posOffset>
                </wp:positionV>
                <wp:extent cx="2915728" cy="1518249"/>
                <wp:effectExtent l="0" t="0" r="0" b="635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5728" cy="15182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23E4" w:rsidRPr="00176F12" w:rsidRDefault="00EF23E4" w:rsidP="008F4251">
                            <w:pPr>
                              <w:rPr>
                                <w:caps/>
                                <w:sz w:val="28"/>
                                <w:szCs w:val="28"/>
                              </w:rPr>
                            </w:pPr>
                            <w:r w:rsidRPr="00176F12">
                              <w:rPr>
                                <w:caps/>
                                <w:sz w:val="28"/>
                                <w:szCs w:val="28"/>
                              </w:rPr>
                              <w:t>Затверджено</w:t>
                            </w:r>
                          </w:p>
                          <w:p w:rsidR="00EF23E4" w:rsidRDefault="00EF23E4" w:rsidP="008F425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76F12">
                              <w:rPr>
                                <w:sz w:val="28"/>
                                <w:szCs w:val="28"/>
                              </w:rPr>
                              <w:t xml:space="preserve">Наказ </w:t>
                            </w:r>
                            <w:r w:rsidR="00C20D23">
                              <w:rPr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епартаменту</w:t>
                            </w:r>
                            <w:r w:rsidRPr="00176F12">
                              <w:rPr>
                                <w:sz w:val="28"/>
                                <w:szCs w:val="28"/>
                              </w:rPr>
                              <w:t xml:space="preserve"> освіти і наук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и Сумської облдержадміністрації</w:t>
                            </w:r>
                          </w:p>
                          <w:p w:rsidR="0047107B" w:rsidRDefault="0047107B" w:rsidP="008F425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EF23E4" w:rsidRPr="00C065B2" w:rsidRDefault="0047107B" w:rsidP="008F4251">
                            <w:pPr>
                              <w:rPr>
                                <w:u w:val="single"/>
                              </w:rPr>
                            </w:pPr>
                            <w:r w:rsidRPr="0047107B">
                              <w:rPr>
                                <w:sz w:val="28"/>
                                <w:szCs w:val="28"/>
                                <w:u w:val="single"/>
                              </w:rPr>
                              <w:t>03.09.2020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F23E4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F23E4" w:rsidRPr="00176F12">
                              <w:rPr>
                                <w:sz w:val="28"/>
                                <w:szCs w:val="28"/>
                              </w:rPr>
                              <w:t>№</w:t>
                            </w:r>
                            <w:r w:rsidR="00EF23E4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7107B">
                              <w:rPr>
                                <w:sz w:val="28"/>
                                <w:szCs w:val="28"/>
                                <w:u w:val="single"/>
                              </w:rPr>
                              <w:t>355-ОД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C9C385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47.1pt;margin-top:22.65pt;width:229.6pt;height:11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" stroked="f">
                <v:textbox>
                  <w:txbxContent>
                    <w:p w:rsidR="00EF23E4" w:rsidRPr="00176F12" w:rsidRDefault="00EF23E4" w:rsidP="008F4251">
                      <w:pPr>
                        <w:rPr>
                          <w:caps/>
                          <w:sz w:val="28"/>
                          <w:szCs w:val="28"/>
                        </w:rPr>
                      </w:pPr>
                      <w:r w:rsidRPr="00176F12">
                        <w:rPr>
                          <w:caps/>
                          <w:sz w:val="28"/>
                          <w:szCs w:val="28"/>
                        </w:rPr>
                        <w:t>Затверджено</w:t>
                      </w:r>
                    </w:p>
                    <w:p w:rsidR="00EF23E4" w:rsidRDefault="00EF23E4" w:rsidP="008F4251">
                      <w:pPr>
                        <w:rPr>
                          <w:sz w:val="28"/>
                          <w:szCs w:val="28"/>
                        </w:rPr>
                      </w:pPr>
                      <w:r w:rsidRPr="00176F12">
                        <w:rPr>
                          <w:sz w:val="28"/>
                          <w:szCs w:val="28"/>
                        </w:rPr>
                        <w:t xml:space="preserve">Наказ </w:t>
                      </w:r>
                      <w:r w:rsidR="00C20D23">
                        <w:rPr>
                          <w:sz w:val="28"/>
                          <w:szCs w:val="28"/>
                        </w:rPr>
                        <w:t>Д</w:t>
                      </w:r>
                      <w:r>
                        <w:rPr>
                          <w:sz w:val="28"/>
                          <w:szCs w:val="28"/>
                        </w:rPr>
                        <w:t>епартаменту</w:t>
                      </w:r>
                      <w:r w:rsidRPr="00176F12">
                        <w:rPr>
                          <w:sz w:val="28"/>
                          <w:szCs w:val="28"/>
                        </w:rPr>
                        <w:t xml:space="preserve"> освіти і наук</w:t>
                      </w:r>
                      <w:r>
                        <w:rPr>
                          <w:sz w:val="28"/>
                          <w:szCs w:val="28"/>
                        </w:rPr>
                        <w:t>и Сумської облдержадміністрації</w:t>
                      </w:r>
                    </w:p>
                    <w:p w:rsidR="0047107B" w:rsidRDefault="0047107B" w:rsidP="008F4251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EF23E4" w:rsidRPr="00C065B2" w:rsidRDefault="0047107B" w:rsidP="008F4251">
                      <w:pPr>
                        <w:rPr>
                          <w:u w:val="single"/>
                        </w:rPr>
                      </w:pPr>
                      <w:r w:rsidRPr="0047107B">
                        <w:rPr>
                          <w:sz w:val="28"/>
                          <w:szCs w:val="28"/>
                          <w:u w:val="single"/>
                        </w:rPr>
                        <w:t>03.09.2020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EF23E4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EF23E4" w:rsidRPr="00176F12">
                        <w:rPr>
                          <w:sz w:val="28"/>
                          <w:szCs w:val="28"/>
                        </w:rPr>
                        <w:t>№</w:t>
                      </w:r>
                      <w:r w:rsidR="00EF23E4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47107B">
                        <w:rPr>
                          <w:sz w:val="28"/>
                          <w:szCs w:val="28"/>
                          <w:u w:val="single"/>
                        </w:rPr>
                        <w:t>355-ОД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96A4A8" wp14:editId="423775AB">
                <wp:simplePos x="0" y="0"/>
                <wp:positionH relativeFrom="column">
                  <wp:posOffset>-62218</wp:posOffset>
                </wp:positionH>
                <wp:positionV relativeFrom="paragraph">
                  <wp:posOffset>284780</wp:posOffset>
                </wp:positionV>
                <wp:extent cx="3057525" cy="1570007"/>
                <wp:effectExtent l="0" t="0" r="952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7525" cy="15700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23E4" w:rsidRPr="00176F12" w:rsidRDefault="00EF23E4" w:rsidP="008F4251">
                            <w:pPr>
                              <w:rPr>
                                <w:caps/>
                                <w:sz w:val="28"/>
                                <w:szCs w:val="28"/>
                              </w:rPr>
                            </w:pPr>
                            <w:r w:rsidRPr="00176F12">
                              <w:rPr>
                                <w:caps/>
                                <w:sz w:val="28"/>
                                <w:szCs w:val="28"/>
                              </w:rPr>
                              <w:t>Погоджено</w:t>
                            </w:r>
                          </w:p>
                          <w:p w:rsidR="00EF23E4" w:rsidRPr="00176F12" w:rsidRDefault="00EF23E4" w:rsidP="008F425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76F12">
                              <w:rPr>
                                <w:sz w:val="28"/>
                                <w:szCs w:val="28"/>
                              </w:rPr>
                              <w:t xml:space="preserve">Протокол засідання </w:t>
                            </w:r>
                            <w:r w:rsidR="00945954">
                              <w:rPr>
                                <w:sz w:val="28"/>
                                <w:szCs w:val="28"/>
                              </w:rPr>
                              <w:t>вче</w:t>
                            </w:r>
                            <w:r w:rsidRPr="00176F12">
                              <w:rPr>
                                <w:sz w:val="28"/>
                                <w:szCs w:val="28"/>
                              </w:rPr>
                              <w:t>ної ради Сумського обласного інституту післядипломної педагогічної освіти</w:t>
                            </w:r>
                          </w:p>
                          <w:p w:rsidR="00EF23E4" w:rsidRPr="00176F12" w:rsidRDefault="00B419F4" w:rsidP="008F425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419F4">
                              <w:rPr>
                                <w:sz w:val="28"/>
                                <w:szCs w:val="28"/>
                                <w:u w:val="single"/>
                              </w:rPr>
                              <w:t>31.08.2020</w:t>
                            </w:r>
                            <w:r w:rsidR="00EF23E4">
                              <w:rPr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Pr="00B419F4">
                              <w:rPr>
                                <w:sz w:val="28"/>
                                <w:szCs w:val="28"/>
                                <w:u w:val="single"/>
                              </w:rPr>
                              <w:t>6</w:t>
                            </w:r>
                          </w:p>
                          <w:p w:rsidR="00EF23E4" w:rsidRDefault="00EF23E4" w:rsidP="008F425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96A4A8" id="Надпись 2" o:spid="_x0000_s1027" type="#_x0000_t202" style="position:absolute;left:0;text-align:left;margin-left:-4.9pt;margin-top:22.4pt;width:240.75pt;height:12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" stroked="f">
                <v:textbox>
                  <w:txbxContent>
                    <w:p w:rsidR="00EF23E4" w:rsidRPr="00176F12" w:rsidRDefault="00EF23E4" w:rsidP="008F4251">
                      <w:pPr>
                        <w:rPr>
                          <w:caps/>
                          <w:sz w:val="28"/>
                          <w:szCs w:val="28"/>
                        </w:rPr>
                      </w:pPr>
                      <w:r w:rsidRPr="00176F12">
                        <w:rPr>
                          <w:caps/>
                          <w:sz w:val="28"/>
                          <w:szCs w:val="28"/>
                        </w:rPr>
                        <w:t>Погоджено</w:t>
                      </w:r>
                    </w:p>
                    <w:p w:rsidR="00EF23E4" w:rsidRPr="00176F12" w:rsidRDefault="00EF23E4" w:rsidP="008F4251">
                      <w:pPr>
                        <w:rPr>
                          <w:sz w:val="28"/>
                          <w:szCs w:val="28"/>
                        </w:rPr>
                      </w:pPr>
                      <w:r w:rsidRPr="00176F12">
                        <w:rPr>
                          <w:sz w:val="28"/>
                          <w:szCs w:val="28"/>
                        </w:rPr>
                        <w:t xml:space="preserve">Протокол засідання </w:t>
                      </w:r>
                      <w:r w:rsidR="00945954">
                        <w:rPr>
                          <w:sz w:val="28"/>
                          <w:szCs w:val="28"/>
                        </w:rPr>
                        <w:t>вче</w:t>
                      </w:r>
                      <w:r w:rsidRPr="00176F12">
                        <w:rPr>
                          <w:sz w:val="28"/>
                          <w:szCs w:val="28"/>
                        </w:rPr>
                        <w:t>ної ради Сумського обласного інституту післядипломної педагогічної освіти</w:t>
                      </w:r>
                    </w:p>
                    <w:p w:rsidR="00EF23E4" w:rsidRPr="00176F12" w:rsidRDefault="00B419F4" w:rsidP="008F4251">
                      <w:pPr>
                        <w:rPr>
                          <w:sz w:val="28"/>
                          <w:szCs w:val="28"/>
                        </w:rPr>
                      </w:pPr>
                      <w:r w:rsidRPr="00B419F4">
                        <w:rPr>
                          <w:sz w:val="28"/>
                          <w:szCs w:val="28"/>
                          <w:u w:val="single"/>
                        </w:rPr>
                        <w:t>31.08.2020</w:t>
                      </w:r>
                      <w:r w:rsidR="00EF23E4">
                        <w:rPr>
                          <w:sz w:val="28"/>
                          <w:szCs w:val="28"/>
                        </w:rPr>
                        <w:t xml:space="preserve"> № </w:t>
                      </w:r>
                      <w:r w:rsidRPr="00B419F4">
                        <w:rPr>
                          <w:sz w:val="28"/>
                          <w:szCs w:val="28"/>
                          <w:u w:val="single"/>
                        </w:rPr>
                        <w:t>6</w:t>
                      </w:r>
                    </w:p>
                    <w:p w:rsidR="00EF23E4" w:rsidRDefault="00EF23E4" w:rsidP="008F4251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F4251" w:rsidRPr="00176F12" w:rsidRDefault="008F4251" w:rsidP="008F4251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F4251" w:rsidRPr="00176F12" w:rsidRDefault="008F4251" w:rsidP="008F4251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F4251" w:rsidRPr="00176F12" w:rsidRDefault="008F4251" w:rsidP="008F4251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F4251" w:rsidRPr="00176F12" w:rsidRDefault="008F4251" w:rsidP="008F4251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F4251" w:rsidRPr="00176F12" w:rsidRDefault="008F4251" w:rsidP="008F4251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F4251" w:rsidRPr="00176F12" w:rsidRDefault="008F4251" w:rsidP="008F4251">
      <w:pPr>
        <w:spacing w:line="360" w:lineRule="auto"/>
        <w:ind w:left="4360" w:firstLine="596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F4251" w:rsidRPr="00176F12" w:rsidRDefault="008F4251" w:rsidP="008F4251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Юні туристи</w:t>
      </w:r>
    </w:p>
    <w:p w:rsidR="008F4251" w:rsidRPr="00176F12" w:rsidRDefault="008F4251" w:rsidP="008F4251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176F12">
        <w:rPr>
          <w:rFonts w:ascii="Times New Roman" w:hAnsi="Times New Roman" w:cs="Times New Roman"/>
          <w:sz w:val="28"/>
          <w:szCs w:val="28"/>
        </w:rPr>
        <w:t>Навчальна програма</w:t>
      </w:r>
    </w:p>
    <w:p w:rsidR="008F4251" w:rsidRPr="00EF71D3" w:rsidRDefault="00EF71D3" w:rsidP="00EF71D3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71D3">
        <w:rPr>
          <w:rFonts w:ascii="Times New Roman" w:hAnsi="Times New Roman" w:cs="Times New Roman"/>
          <w:sz w:val="28"/>
          <w:szCs w:val="28"/>
        </w:rPr>
        <w:t>з позашкільної освіти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71D3">
        <w:rPr>
          <w:rFonts w:ascii="Times New Roman" w:hAnsi="Times New Roman" w:cs="Times New Roman"/>
          <w:sz w:val="28"/>
          <w:szCs w:val="28"/>
        </w:rPr>
        <w:t>фізкультурно-спортивного напряму</w:t>
      </w:r>
    </w:p>
    <w:p w:rsidR="008F4251" w:rsidRPr="00176F12" w:rsidRDefault="008F4251" w:rsidP="008F4251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8F4251" w:rsidRPr="00176F12" w:rsidRDefault="008F4251" w:rsidP="008F4251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F4251" w:rsidRPr="00176F12" w:rsidRDefault="008F4251" w:rsidP="008F4251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76F12">
        <w:rPr>
          <w:rFonts w:ascii="Times New Roman" w:hAnsi="Times New Roman" w:cs="Times New Roman"/>
          <w:sz w:val="28"/>
          <w:szCs w:val="28"/>
        </w:rPr>
        <w:t xml:space="preserve"> роки навчання</w:t>
      </w:r>
    </w:p>
    <w:p w:rsidR="008F4251" w:rsidRPr="00176F12" w:rsidRDefault="008F4251" w:rsidP="008F4251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4251" w:rsidRPr="00176F12" w:rsidRDefault="008F4251" w:rsidP="008F4251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4251" w:rsidRPr="00176F12" w:rsidRDefault="008F4251" w:rsidP="008F4251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4251" w:rsidRPr="00176F12" w:rsidRDefault="008F4251" w:rsidP="008F4251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4251" w:rsidRDefault="008F4251" w:rsidP="008F4251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4251" w:rsidRDefault="008F4251" w:rsidP="008F4251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4251" w:rsidRDefault="008F4251" w:rsidP="008F4251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4251" w:rsidRDefault="008F4251" w:rsidP="008F4251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4251" w:rsidRDefault="008F4251" w:rsidP="008F4251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4251" w:rsidRDefault="008F4251" w:rsidP="008F4251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4251" w:rsidRPr="00176F12" w:rsidRDefault="008F4251" w:rsidP="008F4251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F4251" w:rsidRDefault="008F4251" w:rsidP="008F4251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м. Суми</w:t>
      </w:r>
      <w:r w:rsidR="00B640DD">
        <w:rPr>
          <w:sz w:val="28"/>
          <w:szCs w:val="28"/>
        </w:rPr>
        <w:t xml:space="preserve"> – 2020</w:t>
      </w:r>
      <w:r>
        <w:rPr>
          <w:b/>
          <w:sz w:val="28"/>
          <w:szCs w:val="28"/>
        </w:rPr>
        <w:br w:type="page"/>
      </w:r>
    </w:p>
    <w:p w:rsidR="008F4251" w:rsidRPr="008F4251" w:rsidRDefault="008F4251" w:rsidP="008F4251">
      <w:pPr>
        <w:ind w:firstLine="708"/>
        <w:jc w:val="both"/>
        <w:rPr>
          <w:sz w:val="28"/>
          <w:szCs w:val="28"/>
        </w:rPr>
      </w:pPr>
      <w:r w:rsidRPr="008F4251">
        <w:rPr>
          <w:sz w:val="28"/>
          <w:szCs w:val="28"/>
        </w:rPr>
        <w:lastRenderedPageBreak/>
        <w:t xml:space="preserve">Автори: </w:t>
      </w:r>
    </w:p>
    <w:p w:rsidR="008F4251" w:rsidRPr="008F4251" w:rsidRDefault="008F4251" w:rsidP="008F4251">
      <w:pPr>
        <w:ind w:firstLine="709"/>
        <w:jc w:val="both"/>
        <w:rPr>
          <w:sz w:val="28"/>
          <w:szCs w:val="28"/>
        </w:rPr>
      </w:pPr>
      <w:r w:rsidRPr="008F4251">
        <w:rPr>
          <w:sz w:val="28"/>
          <w:szCs w:val="28"/>
        </w:rPr>
        <w:t>Лапа Н.І. – керівник гуртка фізкультурно-спортивного відділу Сумського обласного центру позашкільної освіти та роботи з талановитою молоддю;</w:t>
      </w:r>
    </w:p>
    <w:p w:rsidR="008F4251" w:rsidRPr="008F4251" w:rsidRDefault="008F4251" w:rsidP="008F4251">
      <w:pPr>
        <w:ind w:firstLine="708"/>
        <w:jc w:val="both"/>
        <w:rPr>
          <w:sz w:val="28"/>
          <w:szCs w:val="28"/>
        </w:rPr>
      </w:pPr>
      <w:r w:rsidRPr="008F4251">
        <w:rPr>
          <w:sz w:val="28"/>
          <w:szCs w:val="28"/>
        </w:rPr>
        <w:t xml:space="preserve">Сидоренко Н.Ю. </w:t>
      </w:r>
      <w:r w:rsidRPr="008F4251">
        <w:rPr>
          <w:sz w:val="28"/>
          <w:szCs w:val="28"/>
        </w:rPr>
        <w:sym w:font="Symbol" w:char="F02D"/>
      </w:r>
      <w:r w:rsidRPr="008F4251">
        <w:rPr>
          <w:sz w:val="28"/>
          <w:szCs w:val="28"/>
        </w:rPr>
        <w:t xml:space="preserve"> практичний психолог Сумського обласного центру позашкільної освіти та роботи з талановитою молоддю.</w:t>
      </w:r>
    </w:p>
    <w:p w:rsidR="008F4251" w:rsidRPr="008F4251" w:rsidRDefault="008F4251" w:rsidP="008F4251">
      <w:pPr>
        <w:ind w:firstLine="708"/>
        <w:jc w:val="both"/>
        <w:rPr>
          <w:sz w:val="28"/>
          <w:szCs w:val="28"/>
        </w:rPr>
      </w:pPr>
    </w:p>
    <w:p w:rsidR="008F4251" w:rsidRPr="008F4251" w:rsidRDefault="008F4251" w:rsidP="008F4251">
      <w:pPr>
        <w:ind w:firstLine="708"/>
        <w:jc w:val="both"/>
        <w:rPr>
          <w:sz w:val="28"/>
          <w:szCs w:val="28"/>
        </w:rPr>
      </w:pPr>
      <w:r w:rsidRPr="008F4251">
        <w:rPr>
          <w:sz w:val="28"/>
          <w:szCs w:val="28"/>
        </w:rPr>
        <w:t>Рецензенти:</w:t>
      </w:r>
    </w:p>
    <w:p w:rsidR="008F4251" w:rsidRPr="00A62C22" w:rsidRDefault="008F4251" w:rsidP="008F4251">
      <w:pPr>
        <w:ind w:firstLine="708"/>
        <w:jc w:val="both"/>
        <w:rPr>
          <w:rFonts w:eastAsia="Calibri"/>
          <w:sz w:val="28"/>
          <w:szCs w:val="28"/>
        </w:rPr>
      </w:pPr>
      <w:r w:rsidRPr="00A62C22">
        <w:rPr>
          <w:rFonts w:eastAsia="Calibri"/>
          <w:sz w:val="28"/>
          <w:szCs w:val="28"/>
        </w:rPr>
        <w:t>Білецька Ольга Миколаївна  завідуюча фізкультурно-спортивним відділом Сумського обласного центру позашкільної освіти та роботи з талановитою молоддю;</w:t>
      </w:r>
    </w:p>
    <w:p w:rsidR="008F4251" w:rsidRPr="00A62C22" w:rsidRDefault="008F4251" w:rsidP="008F4251">
      <w:pPr>
        <w:jc w:val="both"/>
        <w:rPr>
          <w:rFonts w:eastAsia="Calibri"/>
          <w:sz w:val="28"/>
          <w:szCs w:val="28"/>
        </w:rPr>
      </w:pPr>
    </w:p>
    <w:p w:rsidR="008F4251" w:rsidRPr="00A62C22" w:rsidRDefault="008F4251" w:rsidP="008F4251">
      <w:pPr>
        <w:ind w:firstLine="708"/>
        <w:jc w:val="both"/>
        <w:rPr>
          <w:rFonts w:eastAsia="Calibri"/>
          <w:sz w:val="28"/>
          <w:szCs w:val="28"/>
        </w:rPr>
      </w:pPr>
      <w:r w:rsidRPr="00A62C22">
        <w:rPr>
          <w:rFonts w:eastAsia="Calibri"/>
          <w:sz w:val="28"/>
          <w:szCs w:val="28"/>
        </w:rPr>
        <w:t>Зігунов Василь Миколайович – канд. пед. наук, доцент, заступник директора Інституту фізичної культури СумДПУ  ім. А.С. Макаренка</w:t>
      </w:r>
    </w:p>
    <w:p w:rsidR="008F4251" w:rsidRPr="00A62C22" w:rsidRDefault="008F4251" w:rsidP="008F4251">
      <w:pPr>
        <w:ind w:firstLine="708"/>
        <w:jc w:val="both"/>
        <w:rPr>
          <w:sz w:val="28"/>
          <w:szCs w:val="28"/>
        </w:rPr>
      </w:pPr>
    </w:p>
    <w:p w:rsidR="008F4251" w:rsidRDefault="008F4251" w:rsidP="00CC0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C02F1" w:rsidRDefault="00CC02F1" w:rsidP="00CC0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ПОЯСНЮВАЛЬНА ЗАПИСКА</w:t>
      </w:r>
    </w:p>
    <w:p w:rsidR="00CC02F1" w:rsidRDefault="00CC02F1" w:rsidP="00CC02F1">
      <w:pPr>
        <w:jc w:val="center"/>
        <w:rPr>
          <w:b/>
          <w:sz w:val="28"/>
          <w:szCs w:val="28"/>
        </w:rPr>
      </w:pPr>
    </w:p>
    <w:p w:rsidR="00D93E6B" w:rsidRDefault="00D93E6B" w:rsidP="00CC02F1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</w:p>
    <w:p w:rsidR="00D93E6B" w:rsidRDefault="00D93E6B" w:rsidP="00CC02F1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Один із пріоритетних напрямів державної діяльності</w:t>
      </w:r>
      <w:r w:rsidRPr="00D93E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є охорона здоров’я </w:t>
      </w:r>
    </w:p>
    <w:p w:rsidR="00D93E6B" w:rsidRDefault="00CC02F1" w:rsidP="00D93E6B">
      <w:pPr>
        <w:shd w:val="clear" w:color="auto" w:fill="FFFFFF"/>
        <w:jc w:val="both"/>
        <w:textAlignment w:val="baseline"/>
        <w:rPr>
          <w:rFonts w:eastAsia="Calibri"/>
          <w:sz w:val="28"/>
          <w:szCs w:val="28"/>
        </w:rPr>
      </w:pPr>
      <w:r>
        <w:rPr>
          <w:sz w:val="28"/>
          <w:szCs w:val="28"/>
        </w:rPr>
        <w:t>Держава</w:t>
      </w:r>
      <w:r w:rsidR="00D93E6B">
        <w:rPr>
          <w:sz w:val="28"/>
          <w:szCs w:val="28"/>
        </w:rPr>
        <w:t xml:space="preserve"> не лише</w:t>
      </w:r>
      <w:r>
        <w:rPr>
          <w:sz w:val="28"/>
          <w:szCs w:val="28"/>
        </w:rPr>
        <w:t xml:space="preserve"> формує політику охорони здоров’я</w:t>
      </w:r>
      <w:r w:rsidR="00D93E6B">
        <w:rPr>
          <w:sz w:val="28"/>
          <w:szCs w:val="28"/>
        </w:rPr>
        <w:t>, а й</w:t>
      </w:r>
      <w:r>
        <w:rPr>
          <w:sz w:val="28"/>
          <w:szCs w:val="28"/>
        </w:rPr>
        <w:t xml:space="preserve"> забезпечує її реалізацію. </w:t>
      </w:r>
      <w:r w:rsidR="00D93E6B">
        <w:rPr>
          <w:sz w:val="28"/>
          <w:szCs w:val="28"/>
        </w:rPr>
        <w:t>Тому в закладах освіти спрямовуються увага на д</w:t>
      </w:r>
      <w:r>
        <w:rPr>
          <w:sz w:val="28"/>
          <w:szCs w:val="28"/>
        </w:rPr>
        <w:t xml:space="preserve">оцільне </w:t>
      </w:r>
      <w:r w:rsidR="00D93E6B">
        <w:rPr>
          <w:sz w:val="28"/>
          <w:szCs w:val="28"/>
        </w:rPr>
        <w:t>формування фізичних можливостей дітей та учнівської молоді</w:t>
      </w:r>
      <w:r>
        <w:rPr>
          <w:sz w:val="28"/>
          <w:szCs w:val="28"/>
        </w:rPr>
        <w:t xml:space="preserve"> під час оптимальної рухової активності за умови дотримання санітарно-гігієнічних умов, режиму фізичного навантаження </w:t>
      </w:r>
      <w:r w:rsidR="00D93E6B">
        <w:rPr>
          <w:sz w:val="28"/>
          <w:szCs w:val="28"/>
        </w:rPr>
        <w:t>й</w:t>
      </w:r>
      <w:r>
        <w:rPr>
          <w:sz w:val="28"/>
          <w:szCs w:val="28"/>
        </w:rPr>
        <w:t xml:space="preserve"> відпочинку. </w:t>
      </w:r>
      <w:r w:rsidR="00D93E6B">
        <w:rPr>
          <w:sz w:val="28"/>
          <w:szCs w:val="28"/>
        </w:rPr>
        <w:t>Розв’язанню проблеми сприяє з</w:t>
      </w:r>
      <w:r>
        <w:rPr>
          <w:sz w:val="28"/>
          <w:szCs w:val="28"/>
        </w:rPr>
        <w:t xml:space="preserve">алучення дітей до </w:t>
      </w:r>
      <w:r w:rsidR="00D93E6B">
        <w:rPr>
          <w:rFonts w:eastAsia="Calibri"/>
          <w:sz w:val="28"/>
          <w:szCs w:val="28"/>
        </w:rPr>
        <w:t>туристської діяльності.</w:t>
      </w:r>
    </w:p>
    <w:p w:rsidR="00CC02F1" w:rsidRDefault="00D93E6B" w:rsidP="00D93E6B">
      <w:pPr>
        <w:shd w:val="clear" w:color="auto" w:fill="FFFFFF"/>
        <w:ind w:firstLine="567"/>
        <w:jc w:val="both"/>
        <w:textAlignment w:val="baseline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У закладі позашкільної освіти </w:t>
      </w:r>
      <w:r>
        <w:rPr>
          <w:rFonts w:eastAsia="Calibri"/>
          <w:sz w:val="28"/>
          <w:szCs w:val="28"/>
        </w:rPr>
        <w:t>діяльність гуртків</w:t>
      </w:r>
      <w:r w:rsidR="00CC02F1">
        <w:rPr>
          <w:rFonts w:eastAsia="Calibri"/>
          <w:sz w:val="28"/>
          <w:szCs w:val="28"/>
        </w:rPr>
        <w:t xml:space="preserve"> </w:t>
      </w:r>
      <w:r w:rsidR="00B03213">
        <w:rPr>
          <w:rFonts w:eastAsia="Calibri"/>
          <w:sz w:val="28"/>
          <w:szCs w:val="28"/>
        </w:rPr>
        <w:t>фізкультурно-спортивн</w:t>
      </w:r>
      <w:r>
        <w:rPr>
          <w:rFonts w:eastAsia="Calibri"/>
          <w:sz w:val="28"/>
          <w:szCs w:val="28"/>
        </w:rPr>
        <w:t>ого</w:t>
      </w:r>
      <w:r w:rsidR="00B03213">
        <w:rPr>
          <w:rFonts w:eastAsia="Calibri"/>
          <w:sz w:val="28"/>
          <w:szCs w:val="28"/>
        </w:rPr>
        <w:t xml:space="preserve"> </w:t>
      </w:r>
      <w:r w:rsidR="00CC02F1">
        <w:rPr>
          <w:rFonts w:eastAsia="Calibri"/>
          <w:sz w:val="28"/>
          <w:szCs w:val="28"/>
        </w:rPr>
        <w:t>напрям</w:t>
      </w:r>
      <w:r>
        <w:rPr>
          <w:rFonts w:eastAsia="Calibri"/>
          <w:sz w:val="28"/>
          <w:szCs w:val="28"/>
        </w:rPr>
        <w:t>у</w:t>
      </w:r>
      <w:r w:rsidR="00CC02F1">
        <w:rPr>
          <w:rFonts w:eastAsia="Calibri"/>
          <w:sz w:val="28"/>
          <w:szCs w:val="28"/>
        </w:rPr>
        <w:t xml:space="preserve"> поєднує спорт із пізнавально</w:t>
      </w:r>
      <w:r>
        <w:rPr>
          <w:rFonts w:eastAsia="Calibri"/>
          <w:sz w:val="28"/>
          <w:szCs w:val="28"/>
        </w:rPr>
        <w:t xml:space="preserve">ю й оздоровлювальною діяльністю, що забезпечує </w:t>
      </w:r>
      <w:r w:rsidR="00CC02F1">
        <w:rPr>
          <w:rFonts w:eastAsia="Calibri"/>
          <w:sz w:val="28"/>
          <w:szCs w:val="28"/>
        </w:rPr>
        <w:t xml:space="preserve">формування </w:t>
      </w:r>
      <w:r>
        <w:rPr>
          <w:rFonts w:eastAsia="Calibri"/>
          <w:sz w:val="28"/>
          <w:szCs w:val="28"/>
        </w:rPr>
        <w:t xml:space="preserve">у вихованців </w:t>
      </w:r>
      <w:r w:rsidR="00CC02F1">
        <w:rPr>
          <w:rFonts w:eastAsia="Calibri"/>
          <w:sz w:val="28"/>
          <w:szCs w:val="28"/>
        </w:rPr>
        <w:t>туристсько-спортивних умінь і навичок, організаці</w:t>
      </w:r>
      <w:r>
        <w:rPr>
          <w:rFonts w:eastAsia="Calibri"/>
          <w:sz w:val="28"/>
          <w:szCs w:val="28"/>
        </w:rPr>
        <w:t>ю</w:t>
      </w:r>
      <w:r w:rsidR="00CC02F1">
        <w:rPr>
          <w:rFonts w:eastAsia="Calibri"/>
          <w:sz w:val="28"/>
          <w:szCs w:val="28"/>
        </w:rPr>
        <w:t xml:space="preserve"> роботи з більш глибокого оволодіння знаннями про природне різноманіття та історико-культурне надбання рідного краю. </w:t>
      </w:r>
    </w:p>
    <w:p w:rsidR="00CC02F1" w:rsidRDefault="00CC02F1" w:rsidP="00CC02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Створення програми «Юні туристи» обумовлено необхідністю удосконалення роботи творчих дитячих об’єднань спортивн</w:t>
      </w:r>
      <w:r w:rsidR="00EC022D">
        <w:rPr>
          <w:sz w:val="28"/>
          <w:szCs w:val="28"/>
        </w:rPr>
        <w:t>о-туристськ</w:t>
      </w:r>
      <w:r w:rsidR="005D000F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5D000F">
        <w:rPr>
          <w:sz w:val="28"/>
          <w:szCs w:val="28"/>
        </w:rPr>
        <w:t>профілю</w:t>
      </w:r>
      <w:r>
        <w:rPr>
          <w:sz w:val="28"/>
          <w:szCs w:val="28"/>
        </w:rPr>
        <w:t xml:space="preserve">. </w:t>
      </w:r>
    </w:p>
    <w:p w:rsidR="00CC02F1" w:rsidRDefault="00CC02F1" w:rsidP="00CC02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Пропонована програма побудована з урахуванням особистісної орієнтації та компетентісного підходу. У її основу покладено принципи науковості, доступності, єдності виховання і життєдіяльності.</w:t>
      </w:r>
    </w:p>
    <w:p w:rsidR="00CC02F1" w:rsidRDefault="00CC02F1" w:rsidP="00CC02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Програма розрахована на роботу з вихованцями віком від 8 до 10 років. </w:t>
      </w:r>
    </w:p>
    <w:p w:rsidR="00CC02F1" w:rsidRDefault="00CC02F1" w:rsidP="00CC02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Метою програми є формування базових компетентностей вихованців у процесі туристської діяльності. </w:t>
      </w:r>
    </w:p>
    <w:p w:rsidR="00CC02F1" w:rsidRDefault="00CC02F1" w:rsidP="00CC02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Основні завдання програми полягають у формуванні таких компетентностей:</w:t>
      </w:r>
      <w:r>
        <w:rPr>
          <w:sz w:val="28"/>
          <w:szCs w:val="28"/>
        </w:rPr>
        <w:tab/>
      </w:r>
    </w:p>
    <w:p w:rsidR="00CC02F1" w:rsidRDefault="00CC02F1" w:rsidP="00CC02F1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- пізнавальної:</w:t>
      </w:r>
      <w:r>
        <w:rPr>
          <w:sz w:val="28"/>
          <w:szCs w:val="28"/>
        </w:rPr>
        <w:t xml:space="preserve"> оволодіння базовими знаннями з техніки пішохідного туризму; формування навичок спостереження за навколишнім середовищем; ознайомлення з пам’ятками історії та культури рідного краю; </w:t>
      </w:r>
    </w:p>
    <w:p w:rsidR="00CC02F1" w:rsidRDefault="00CC02F1" w:rsidP="00CC02F1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- практичної</w:t>
      </w:r>
      <w:r>
        <w:rPr>
          <w:sz w:val="28"/>
          <w:szCs w:val="28"/>
        </w:rPr>
        <w:t>: використання набутих знань у практичній діяльності; дотримування правил техніки безпеки в туристських походах і під час змагань; розвиток фізичної сили і витривалості;</w:t>
      </w:r>
    </w:p>
    <w:p w:rsidR="00CC02F1" w:rsidRDefault="00CC02F1" w:rsidP="00CC02F1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- творчої</w:t>
      </w:r>
      <w:r>
        <w:rPr>
          <w:sz w:val="28"/>
          <w:szCs w:val="28"/>
        </w:rPr>
        <w:t>: задоволення потреб вихованців у творчій самореалізації під час пошукової роботи; формування творчого мислення й ініціативи;</w:t>
      </w:r>
    </w:p>
    <w:p w:rsidR="00CC02F1" w:rsidRDefault="00CC02F1" w:rsidP="00CC02F1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- соціальноїі</w:t>
      </w:r>
      <w:r>
        <w:rPr>
          <w:sz w:val="28"/>
          <w:szCs w:val="28"/>
        </w:rPr>
        <w:t xml:space="preserve">: формування соціальної активності, культури спілкування, свідомого ставлення до власної безпеки та безпеки оточуючих; розвиток позитивних якостей емоційно-вольової сфери. </w:t>
      </w:r>
    </w:p>
    <w:p w:rsidR="00CC02F1" w:rsidRDefault="00CC02F1" w:rsidP="00CC02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Програма передбачає навчання дітей у групах початкового й основного рівнів протягом двох років навчання. </w:t>
      </w:r>
    </w:p>
    <w:p w:rsidR="00CC02F1" w:rsidRDefault="00CC02F1" w:rsidP="00CC02F1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На опрацювання навчального матеріалу відводиться 216 годин на рік.</w:t>
      </w:r>
      <w:r>
        <w:rPr>
          <w:i/>
          <w:sz w:val="28"/>
          <w:szCs w:val="28"/>
        </w:rPr>
        <w:t xml:space="preserve"> </w:t>
      </w:r>
    </w:p>
    <w:p w:rsidR="00CC02F1" w:rsidRDefault="00CC02F1" w:rsidP="00CC02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1-й рік навчання – початковий рівень – 216 год. на рік, 6 год. на тиждень.</w:t>
      </w:r>
    </w:p>
    <w:p w:rsidR="00CC02F1" w:rsidRDefault="00CC02F1" w:rsidP="00CC02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2-й рік навчання – основний рівень – 216 год. на рік, 6 год. на тиждень. </w:t>
      </w:r>
    </w:p>
    <w:p w:rsidR="00CC02F1" w:rsidRDefault="00CC02F1" w:rsidP="00CC02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основу програми «Юні туристи» покладено базові блоки: </w:t>
      </w:r>
    </w:p>
    <w:p w:rsidR="00CC02F1" w:rsidRDefault="00CC02F1" w:rsidP="00D93E6B">
      <w:pPr>
        <w:numPr>
          <w:ilvl w:val="1"/>
          <w:numId w:val="1"/>
        </w:numPr>
        <w:tabs>
          <w:tab w:val="clear" w:pos="2149"/>
        </w:tabs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>спортивно-туристська підготовка;</w:t>
      </w:r>
    </w:p>
    <w:p w:rsidR="00CC02F1" w:rsidRDefault="00CC02F1" w:rsidP="00D93E6B">
      <w:pPr>
        <w:numPr>
          <w:ilvl w:val="1"/>
          <w:numId w:val="1"/>
        </w:numPr>
        <w:tabs>
          <w:tab w:val="clear" w:pos="2149"/>
        </w:tabs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>краєзнавство;</w:t>
      </w:r>
    </w:p>
    <w:p w:rsidR="00CC02F1" w:rsidRDefault="00CC02F1" w:rsidP="00D93E6B">
      <w:pPr>
        <w:numPr>
          <w:ilvl w:val="1"/>
          <w:numId w:val="1"/>
        </w:numPr>
        <w:tabs>
          <w:tab w:val="clear" w:pos="2149"/>
        </w:tabs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фізична-культура та безпека життєдіяльності;</w:t>
      </w:r>
    </w:p>
    <w:p w:rsidR="00CC02F1" w:rsidRDefault="00CC02F1" w:rsidP="00D93E6B">
      <w:pPr>
        <w:numPr>
          <w:ilvl w:val="1"/>
          <w:numId w:val="1"/>
        </w:numPr>
        <w:tabs>
          <w:tab w:val="clear" w:pos="2149"/>
        </w:tabs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>«Пізнай себе» (І рік навчання);</w:t>
      </w:r>
    </w:p>
    <w:p w:rsidR="00CC02F1" w:rsidRDefault="00CC02F1" w:rsidP="00D93E6B">
      <w:pPr>
        <w:numPr>
          <w:ilvl w:val="1"/>
          <w:numId w:val="1"/>
        </w:numPr>
        <w:tabs>
          <w:tab w:val="clear" w:pos="2149"/>
        </w:tabs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>«Я і соціум» (ІІ рік навчання).</w:t>
      </w:r>
    </w:p>
    <w:p w:rsidR="00CC02F1" w:rsidRDefault="00CC02F1" w:rsidP="00CC02F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Особливістю програми є </w:t>
      </w:r>
      <w:r w:rsidR="00D93E6B">
        <w:rPr>
          <w:sz w:val="28"/>
          <w:szCs w:val="28"/>
        </w:rPr>
        <w:t xml:space="preserve">введення в </w:t>
      </w:r>
      <w:r>
        <w:rPr>
          <w:sz w:val="28"/>
          <w:szCs w:val="28"/>
        </w:rPr>
        <w:t>її зміст блок</w:t>
      </w:r>
      <w:r w:rsidR="001C6AC7">
        <w:rPr>
          <w:sz w:val="28"/>
          <w:szCs w:val="28"/>
        </w:rPr>
        <w:t xml:space="preserve">ів «Пізнай себе», </w:t>
      </w:r>
      <w:r>
        <w:rPr>
          <w:sz w:val="28"/>
          <w:szCs w:val="28"/>
        </w:rPr>
        <w:t xml:space="preserve">«Я і соціум». Метою блоку </w:t>
      </w:r>
      <w:r w:rsidR="001C6AC7">
        <w:rPr>
          <w:sz w:val="28"/>
          <w:szCs w:val="28"/>
        </w:rPr>
        <w:t>«Пізнай себе» сприяє згуртуванню вихованців на етапі формування нового колективу, допомагає їм</w:t>
      </w:r>
      <w:r>
        <w:rPr>
          <w:sz w:val="28"/>
          <w:szCs w:val="28"/>
        </w:rPr>
        <w:t xml:space="preserve"> </w:t>
      </w:r>
      <w:r w:rsidR="001C6AC7">
        <w:rPr>
          <w:sz w:val="28"/>
          <w:szCs w:val="28"/>
        </w:rPr>
        <w:t>у</w:t>
      </w:r>
      <w:r>
        <w:rPr>
          <w:sz w:val="28"/>
          <w:szCs w:val="28"/>
        </w:rPr>
        <w:t xml:space="preserve"> пізнанні себе</w:t>
      </w:r>
      <w:r w:rsidR="001C6AC7">
        <w:rPr>
          <w:sz w:val="28"/>
          <w:szCs w:val="28"/>
        </w:rPr>
        <w:t xml:space="preserve">, </w:t>
      </w:r>
      <w:r>
        <w:rPr>
          <w:sz w:val="28"/>
          <w:szCs w:val="28"/>
        </w:rPr>
        <w:t>форму</w:t>
      </w:r>
      <w:r w:rsidR="001C6AC7">
        <w:rPr>
          <w:sz w:val="28"/>
          <w:szCs w:val="28"/>
        </w:rPr>
        <w:t xml:space="preserve">є </w:t>
      </w:r>
      <w:r>
        <w:rPr>
          <w:sz w:val="28"/>
          <w:szCs w:val="28"/>
        </w:rPr>
        <w:t>комунікативн</w:t>
      </w:r>
      <w:r w:rsidR="001C6AC7">
        <w:rPr>
          <w:sz w:val="28"/>
          <w:szCs w:val="28"/>
        </w:rPr>
        <w:t>і</w:t>
      </w:r>
      <w:r>
        <w:rPr>
          <w:sz w:val="28"/>
          <w:szCs w:val="28"/>
        </w:rPr>
        <w:t xml:space="preserve"> навич</w:t>
      </w:r>
      <w:r w:rsidR="001C6AC7">
        <w:rPr>
          <w:sz w:val="28"/>
          <w:szCs w:val="28"/>
        </w:rPr>
        <w:t>ки</w:t>
      </w:r>
      <w:r>
        <w:rPr>
          <w:sz w:val="28"/>
          <w:szCs w:val="28"/>
        </w:rPr>
        <w:t xml:space="preserve"> успішн</w:t>
      </w:r>
      <w:r w:rsidR="001C6AC7">
        <w:rPr>
          <w:sz w:val="28"/>
          <w:szCs w:val="28"/>
        </w:rPr>
        <w:t xml:space="preserve">ої </w:t>
      </w:r>
      <w:r>
        <w:rPr>
          <w:sz w:val="28"/>
          <w:szCs w:val="28"/>
        </w:rPr>
        <w:t xml:space="preserve">самореалізації </w:t>
      </w:r>
      <w:r w:rsidR="001C6AC7">
        <w:rPr>
          <w:sz w:val="28"/>
          <w:szCs w:val="28"/>
        </w:rPr>
        <w:t>й</w:t>
      </w:r>
      <w:r>
        <w:rPr>
          <w:sz w:val="28"/>
          <w:szCs w:val="28"/>
        </w:rPr>
        <w:t xml:space="preserve"> саморозвитку. </w:t>
      </w:r>
    </w:p>
    <w:p w:rsidR="00CC02F1" w:rsidRDefault="00CC02F1" w:rsidP="00CC02F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Метою блоку «Я і соціум» є створення умов для оволодіння  вихованцями вміннями і навичками </w:t>
      </w:r>
      <w:r w:rsidRPr="00C01713">
        <w:rPr>
          <w:sz w:val="28"/>
          <w:szCs w:val="28"/>
        </w:rPr>
        <w:t>врегулювання</w:t>
      </w:r>
      <w:r>
        <w:rPr>
          <w:sz w:val="28"/>
          <w:szCs w:val="28"/>
        </w:rPr>
        <w:t xml:space="preserve"> конфліктів, відстоювати власну думку.</w:t>
      </w:r>
    </w:p>
    <w:p w:rsidR="00CC02F1" w:rsidRDefault="001C6AC7" w:rsidP="00CC02F1">
      <w:pPr>
        <w:tabs>
          <w:tab w:val="num" w:pos="22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Заняття з блоків «Пізнай себе», </w:t>
      </w:r>
      <w:r w:rsidR="00CC02F1">
        <w:rPr>
          <w:sz w:val="28"/>
          <w:szCs w:val="28"/>
        </w:rPr>
        <w:t xml:space="preserve">«Я і соціум» передбачають використання </w:t>
      </w:r>
      <w:r>
        <w:rPr>
          <w:sz w:val="28"/>
          <w:szCs w:val="28"/>
        </w:rPr>
        <w:t xml:space="preserve">педагогом </w:t>
      </w:r>
      <w:r w:rsidR="00CC02F1">
        <w:rPr>
          <w:sz w:val="28"/>
          <w:szCs w:val="28"/>
        </w:rPr>
        <w:t xml:space="preserve">інтерактивних форм навчання, а саме: моделювання та розв’язання життєвих ситуацій. </w:t>
      </w:r>
    </w:p>
    <w:p w:rsidR="00CC02F1" w:rsidRDefault="00CC02F1" w:rsidP="00CC02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Заняття гуртка складаються з теоретичної і практичної частин. Зміст занять визначається урахуванням психофізіологічного розвитку та допустимого навантаження</w:t>
      </w:r>
      <w:r w:rsidR="001C6AC7">
        <w:rPr>
          <w:sz w:val="28"/>
          <w:szCs w:val="28"/>
        </w:rPr>
        <w:t>,</w:t>
      </w:r>
      <w:r>
        <w:rPr>
          <w:sz w:val="28"/>
          <w:szCs w:val="28"/>
        </w:rPr>
        <w:t xml:space="preserve"> складає в академічних годинах 45 хвилин. Орієнтовне співвідношення теоретичних і практичних годин 1:6. </w:t>
      </w:r>
    </w:p>
    <w:p w:rsidR="00CC02F1" w:rsidRDefault="00CC02F1" w:rsidP="00CC02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Такі форми занять як екскурсії, подорожі, походи сприяють закріпленню знань вихованців</w:t>
      </w:r>
      <w:r w:rsidR="001C6AC7">
        <w:rPr>
          <w:sz w:val="28"/>
          <w:szCs w:val="28"/>
        </w:rPr>
        <w:t>,</w:t>
      </w:r>
      <w:r>
        <w:rPr>
          <w:sz w:val="28"/>
          <w:szCs w:val="28"/>
        </w:rPr>
        <w:t xml:space="preserve"> забезпечують створення </w:t>
      </w:r>
      <w:r w:rsidR="001C6AC7">
        <w:rPr>
          <w:sz w:val="28"/>
          <w:szCs w:val="28"/>
        </w:rPr>
        <w:t>наближених до реального життя умов</w:t>
      </w:r>
      <w:r>
        <w:rPr>
          <w:sz w:val="28"/>
          <w:szCs w:val="28"/>
        </w:rPr>
        <w:t xml:space="preserve">. Періодичність екскурсій і практичних занять на місцевості – один раз на місяць. Необхідною умовою організації екскурсій і практичних занять на місцевості є дотримання санітарно-гігієнічних вимог і техніки безпеки. </w:t>
      </w:r>
    </w:p>
    <w:p w:rsidR="00CC02F1" w:rsidRDefault="00CC02F1" w:rsidP="00CC02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Терміни проведення теоретичних і практичних занять, екскурсій, подорожей, змагань ураховують сезонні зміни. Під час канікул планується здійснення масових заходів (екскурсії, походи, змагання тощо). </w:t>
      </w:r>
    </w:p>
    <w:p w:rsidR="00CC02F1" w:rsidRDefault="00CC02F1" w:rsidP="00CC02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закріплення й реалізації знань, умінь і навичок у кінці навчального року проводиться літня туристська подорож (поза сіткою навчальних годин).</w:t>
      </w:r>
    </w:p>
    <w:p w:rsidR="00CC02F1" w:rsidRDefault="00CC02F1" w:rsidP="00CC02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заняттях гуртка передбачено використання різноманітних методів навчання: пояснювально-ілюстративних (розповідь, пояснення, бесіда, ілюстрація), репродуктивних (відтворювальні), тренінгових (розвиток знань, набуття вмінь та навичок). Практичною частиною занять передбачено проведення спортивних і рухливих ігор з елементами туризму, спостереження за природою, історико-культурними пам’ятками. </w:t>
      </w:r>
    </w:p>
    <w:p w:rsidR="00CC02F1" w:rsidRDefault="00CC02F1" w:rsidP="00CC02F1">
      <w:pPr>
        <w:ind w:firstLine="567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Контроль рівня знань, умінь і навичок вихованців здійснюється під час проведення практичних занять у формі змагань, подорожей, одно- і дводенних походів, вікторин, конкурсів, відвідування екскурсійних об’єктів. </w:t>
      </w:r>
    </w:p>
    <w:bookmarkEnd w:id="0"/>
    <w:p w:rsidR="00CC02F1" w:rsidRDefault="00CC02F1" w:rsidP="00CC02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перші тижні занять організовують батьківські збори для ознайомлення батьків вихованців із планом роботи гуртка, розкладом занять особистим спорядженням юного туриста. </w:t>
      </w:r>
    </w:p>
    <w:p w:rsidR="001C6AC7" w:rsidRDefault="001C6AC7" w:rsidP="001C6AC7">
      <w:pPr>
        <w:ind w:firstLine="567"/>
        <w:jc w:val="both"/>
        <w:rPr>
          <w:sz w:val="28"/>
          <w:szCs w:val="28"/>
        </w:rPr>
      </w:pPr>
      <w:r w:rsidRPr="008953F5">
        <w:rPr>
          <w:sz w:val="28"/>
          <w:szCs w:val="28"/>
        </w:rPr>
        <w:t>Програмою передбачено використання змішаного навчання  ‒ поєднання онлайн навчання, традиційного та самостійного навчання.</w:t>
      </w:r>
      <w:r w:rsidRPr="001C6AC7">
        <w:rPr>
          <w:sz w:val="28"/>
          <w:szCs w:val="28"/>
        </w:rPr>
        <w:t xml:space="preserve"> </w:t>
      </w:r>
    </w:p>
    <w:p w:rsidR="00CC02F1" w:rsidRDefault="00CC02F1" w:rsidP="00CC02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 процесі роботи гуртка з метою ефективного засвоєння систематизованих знань, формування практичних умінь і навичок використовуються засоби навчання відповідно до чинного Типового переліку навчально-наочних посібників і технічних засобів навчання для художньо-</w:t>
      </w:r>
      <w:r>
        <w:rPr>
          <w:sz w:val="28"/>
          <w:szCs w:val="28"/>
        </w:rPr>
        <w:lastRenderedPageBreak/>
        <w:t>естетичних, еколого-натуралістичних, туристсько-краєзнавчих і науково-технічних позашкільних навчальних закладів системи Міністерства освіти і науки, молоді та спорту України.</w:t>
      </w:r>
    </w:p>
    <w:p w:rsidR="00CC02F1" w:rsidRDefault="00CC02F1" w:rsidP="00CC02F1">
      <w:pPr>
        <w:jc w:val="center"/>
        <w:rPr>
          <w:caps/>
          <w:color w:val="FF0000"/>
          <w:sz w:val="28"/>
          <w:szCs w:val="28"/>
        </w:rPr>
      </w:pPr>
    </w:p>
    <w:p w:rsidR="00CC02F1" w:rsidRDefault="00CC02F1" w:rsidP="00CC02F1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Початковий рівень, перший рік навчання</w:t>
      </w:r>
    </w:p>
    <w:p w:rsidR="00CC02F1" w:rsidRDefault="00CC02F1" w:rsidP="00CC02F1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Навчально-тематичний план</w:t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850"/>
        <w:gridCol w:w="1558"/>
        <w:gridCol w:w="1550"/>
        <w:gridCol w:w="992"/>
      </w:tblGrid>
      <w:tr w:rsidR="00CC02F1" w:rsidTr="00CC02F1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 розділу, теми</w:t>
            </w:r>
          </w:p>
        </w:tc>
        <w:tc>
          <w:tcPr>
            <w:tcW w:w="4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Кількість годин</w:t>
            </w:r>
          </w:p>
        </w:tc>
      </w:tr>
      <w:tr w:rsidR="00CC02F1" w:rsidTr="00CC02F1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ind w:left="-99" w:right="-108"/>
              <w:jc w:val="center"/>
            </w:pPr>
            <w:r>
              <w:t>Усього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ind w:left="-99" w:right="-108"/>
              <w:jc w:val="center"/>
            </w:pPr>
            <w:r>
              <w:t>У тому числі</w:t>
            </w:r>
          </w:p>
        </w:tc>
      </w:tr>
      <w:tr w:rsidR="00CC02F1" w:rsidTr="00CC02F1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rPr>
                <w:b/>
                <w:sz w:val="28"/>
                <w:szCs w:val="28"/>
              </w:rPr>
            </w:pPr>
          </w:p>
        </w:tc>
        <w:tc>
          <w:tcPr>
            <w:tcW w:w="4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F1" w:rsidRDefault="00CC02F1">
            <w:pPr>
              <w:ind w:left="-99" w:right="-108"/>
            </w:pPr>
          </w:p>
          <w:p w:rsidR="00CC02F1" w:rsidRDefault="00CC02F1">
            <w:pPr>
              <w:ind w:left="-99" w:right="-108"/>
            </w:pPr>
            <w:r>
              <w:t>теоретичних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ind w:left="-99" w:right="-108"/>
              <w:jc w:val="center"/>
            </w:pPr>
            <w:r>
              <w:t>практичних</w:t>
            </w:r>
          </w:p>
        </w:tc>
      </w:tr>
      <w:tr w:rsidR="00CC02F1" w:rsidTr="00CC02F1"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rPr>
                <w:b/>
                <w:sz w:val="28"/>
                <w:szCs w:val="28"/>
              </w:rPr>
            </w:pPr>
          </w:p>
        </w:tc>
        <w:tc>
          <w:tcPr>
            <w:tcW w:w="4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/>
        </w:tc>
        <w:tc>
          <w:tcPr>
            <w:tcW w:w="4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/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ind w:left="-99" w:right="-108"/>
              <w:jc w:val="center"/>
            </w:pPr>
            <w:r>
              <w:t>у</w:t>
            </w:r>
          </w:p>
          <w:p w:rsidR="00CC02F1" w:rsidRDefault="00CC02F1">
            <w:pPr>
              <w:ind w:left="-99" w:right="-108"/>
              <w:jc w:val="center"/>
            </w:pPr>
            <w:r>
              <w:t>примі-</w:t>
            </w:r>
          </w:p>
          <w:p w:rsidR="00CC02F1" w:rsidRDefault="00CC02F1">
            <w:pPr>
              <w:ind w:left="-99" w:right="-108"/>
              <w:jc w:val="center"/>
            </w:pPr>
            <w:r>
              <w:t>щенні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ind w:left="-99" w:right="-108"/>
              <w:jc w:val="center"/>
            </w:pPr>
            <w:r>
              <w:t>на</w:t>
            </w:r>
          </w:p>
          <w:p w:rsidR="00CC02F1" w:rsidRDefault="00CC02F1">
            <w:pPr>
              <w:ind w:left="-99" w:right="-108"/>
              <w:jc w:val="center"/>
            </w:pPr>
            <w:r>
              <w:t>місце-</w:t>
            </w:r>
          </w:p>
          <w:p w:rsidR="00CC02F1" w:rsidRDefault="00CC02F1">
            <w:pPr>
              <w:ind w:left="-99" w:right="-108"/>
              <w:jc w:val="center"/>
            </w:pPr>
            <w:r>
              <w:t>вості</w:t>
            </w:r>
          </w:p>
        </w:tc>
      </w:tr>
      <w:tr w:rsidR="00CC02F1" w:rsidTr="00CC02F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Вступ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C02F1" w:rsidTr="00CC02F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 w:rsidP="00C01713">
            <w:pPr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Розділ </w:t>
            </w:r>
            <w:r w:rsidR="00C01713" w:rsidRPr="008953F5">
              <w:rPr>
                <w:b/>
                <w:color w:val="000000"/>
                <w:sz w:val="28"/>
                <w:szCs w:val="28"/>
              </w:rPr>
              <w:t>1</w:t>
            </w:r>
            <w:r>
              <w:rPr>
                <w:b/>
                <w:color w:val="000000"/>
                <w:sz w:val="28"/>
                <w:szCs w:val="28"/>
              </w:rPr>
              <w:t>. Т</w:t>
            </w:r>
            <w:r>
              <w:rPr>
                <w:b/>
                <w:sz w:val="28"/>
                <w:szCs w:val="28"/>
              </w:rPr>
              <w:t>уристська підготовка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38</w:t>
            </w:r>
          </w:p>
        </w:tc>
      </w:tr>
      <w:tr w:rsidR="00CC02F1" w:rsidTr="00CC02F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 Види туризму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C02F1" w:rsidTr="00CC02F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 Початкова туристська підготовка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CC02F1" w:rsidTr="00CC02F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 Топографічна підготовка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CC02F1" w:rsidTr="00CC02F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0401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 w:rsidR="00CC02F1">
              <w:rPr>
                <w:sz w:val="28"/>
                <w:szCs w:val="28"/>
              </w:rPr>
              <w:t>1.4. Туристське спорядження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C02F1" w:rsidTr="00CC02F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1.5. Туристський побут.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C02F1" w:rsidTr="00CC02F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 w:rsidP="00C01713">
            <w:pPr>
              <w:spacing w:line="264" w:lineRule="auto"/>
              <w:rPr>
                <w:b/>
                <w:caps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Розділ </w:t>
            </w:r>
            <w:r w:rsidR="00C01713" w:rsidRPr="008953F5">
              <w:rPr>
                <w:b/>
                <w:caps/>
                <w:color w:val="000000"/>
                <w:sz w:val="28"/>
                <w:szCs w:val="28"/>
              </w:rPr>
              <w:t>2</w:t>
            </w:r>
            <w:r w:rsidRPr="008953F5">
              <w:rPr>
                <w:b/>
                <w:caps/>
                <w:color w:val="000000"/>
                <w:sz w:val="28"/>
                <w:szCs w:val="28"/>
              </w:rPr>
              <w:t>.</w:t>
            </w:r>
            <w:r>
              <w:rPr>
                <w:b/>
                <w:cap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Краєзнавство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 w:rsidRPr="00B03213">
              <w:rPr>
                <w:b/>
                <w:i/>
                <w:sz w:val="28"/>
                <w:szCs w:val="28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 w:rsidRPr="00B03213">
              <w:rPr>
                <w:b/>
                <w:i/>
                <w:sz w:val="28"/>
                <w:szCs w:val="28"/>
              </w:rPr>
              <w:t>14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DB7D52">
            <w:pPr>
              <w:jc w:val="center"/>
              <w:rPr>
                <w:b/>
                <w:i/>
                <w:sz w:val="28"/>
                <w:szCs w:val="28"/>
              </w:rPr>
            </w:pPr>
            <w:r w:rsidRPr="00B03213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 w:rsidRPr="00B03213">
              <w:rPr>
                <w:b/>
                <w:i/>
                <w:sz w:val="28"/>
                <w:szCs w:val="28"/>
              </w:rPr>
              <w:t>28</w:t>
            </w:r>
          </w:p>
        </w:tc>
      </w:tr>
      <w:tr w:rsidR="00CC02F1" w:rsidTr="00CC02F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 Мій край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CC02F1">
            <w:pPr>
              <w:jc w:val="center"/>
              <w:rPr>
                <w:sz w:val="28"/>
                <w:szCs w:val="28"/>
              </w:rPr>
            </w:pPr>
            <w:r w:rsidRPr="00B03213">
              <w:rPr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CC02F1">
            <w:pPr>
              <w:jc w:val="center"/>
              <w:rPr>
                <w:sz w:val="28"/>
                <w:szCs w:val="28"/>
              </w:rPr>
            </w:pPr>
            <w:r w:rsidRPr="00B03213">
              <w:rPr>
                <w:sz w:val="28"/>
                <w:szCs w:val="28"/>
              </w:rPr>
              <w:t>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DB7D52">
            <w:pPr>
              <w:jc w:val="center"/>
              <w:rPr>
                <w:sz w:val="28"/>
                <w:szCs w:val="28"/>
              </w:rPr>
            </w:pPr>
            <w:r w:rsidRPr="00B03213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CC02F1">
            <w:pPr>
              <w:jc w:val="center"/>
              <w:rPr>
                <w:sz w:val="28"/>
                <w:szCs w:val="28"/>
              </w:rPr>
            </w:pPr>
            <w:r w:rsidRPr="00B03213">
              <w:rPr>
                <w:sz w:val="28"/>
                <w:szCs w:val="28"/>
              </w:rPr>
              <w:t>4</w:t>
            </w:r>
          </w:p>
        </w:tc>
      </w:tr>
      <w:tr w:rsidR="00CC02F1" w:rsidTr="00CC02F1">
        <w:trPr>
          <w:trHeight w:val="27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 Краєзнавча діяльність і походи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CC02F1">
            <w:pPr>
              <w:jc w:val="center"/>
              <w:rPr>
                <w:sz w:val="28"/>
                <w:szCs w:val="28"/>
              </w:rPr>
            </w:pPr>
            <w:r w:rsidRPr="00B03213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CC02F1">
            <w:pPr>
              <w:jc w:val="center"/>
              <w:rPr>
                <w:sz w:val="28"/>
                <w:szCs w:val="28"/>
              </w:rPr>
            </w:pPr>
            <w:r w:rsidRPr="00B03213">
              <w:rPr>
                <w:sz w:val="28"/>
                <w:szCs w:val="28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CC02F1">
            <w:pPr>
              <w:jc w:val="center"/>
              <w:rPr>
                <w:sz w:val="28"/>
                <w:szCs w:val="28"/>
              </w:rPr>
            </w:pPr>
            <w:r w:rsidRPr="00B03213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CC02F1">
            <w:pPr>
              <w:jc w:val="center"/>
              <w:rPr>
                <w:sz w:val="28"/>
                <w:szCs w:val="28"/>
              </w:rPr>
            </w:pPr>
            <w:r w:rsidRPr="00B03213">
              <w:rPr>
                <w:sz w:val="28"/>
                <w:szCs w:val="28"/>
              </w:rPr>
              <w:t>4</w:t>
            </w:r>
          </w:p>
        </w:tc>
      </w:tr>
      <w:tr w:rsidR="00CC02F1" w:rsidTr="00CC02F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 Пам’ятки історії, культури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CC02F1">
            <w:pPr>
              <w:jc w:val="center"/>
              <w:rPr>
                <w:sz w:val="28"/>
                <w:szCs w:val="28"/>
              </w:rPr>
            </w:pPr>
            <w:r w:rsidRPr="00B03213">
              <w:rPr>
                <w:sz w:val="28"/>
                <w:szCs w:val="28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CC02F1">
            <w:pPr>
              <w:jc w:val="center"/>
              <w:rPr>
                <w:sz w:val="28"/>
                <w:szCs w:val="28"/>
              </w:rPr>
            </w:pPr>
            <w:r w:rsidRPr="00B03213">
              <w:rPr>
                <w:sz w:val="28"/>
                <w:szCs w:val="28"/>
              </w:rPr>
              <w:t>6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DB7D52">
            <w:pPr>
              <w:jc w:val="center"/>
              <w:rPr>
                <w:sz w:val="28"/>
                <w:szCs w:val="28"/>
              </w:rPr>
            </w:pPr>
            <w:r w:rsidRPr="00B03213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CC02F1">
            <w:pPr>
              <w:jc w:val="center"/>
              <w:rPr>
                <w:sz w:val="28"/>
                <w:szCs w:val="28"/>
              </w:rPr>
            </w:pPr>
            <w:r w:rsidRPr="00B03213">
              <w:rPr>
                <w:sz w:val="28"/>
                <w:szCs w:val="28"/>
              </w:rPr>
              <w:t>16</w:t>
            </w:r>
          </w:p>
        </w:tc>
      </w:tr>
      <w:tr w:rsidR="00CC02F1" w:rsidTr="00CC02F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 Природоохоронна діяльність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CC02F1">
            <w:pPr>
              <w:jc w:val="center"/>
              <w:rPr>
                <w:sz w:val="28"/>
                <w:szCs w:val="28"/>
              </w:rPr>
            </w:pPr>
            <w:r w:rsidRPr="00B03213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CC02F1">
            <w:pPr>
              <w:jc w:val="center"/>
              <w:rPr>
                <w:sz w:val="28"/>
                <w:szCs w:val="28"/>
              </w:rPr>
            </w:pPr>
            <w:r w:rsidRPr="00B03213">
              <w:rPr>
                <w:sz w:val="28"/>
                <w:szCs w:val="28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DB7D52">
            <w:pPr>
              <w:jc w:val="center"/>
              <w:rPr>
                <w:sz w:val="28"/>
                <w:szCs w:val="28"/>
              </w:rPr>
            </w:pPr>
            <w:r w:rsidRPr="00B03213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CC02F1">
            <w:pPr>
              <w:jc w:val="center"/>
              <w:rPr>
                <w:sz w:val="28"/>
                <w:szCs w:val="28"/>
              </w:rPr>
            </w:pPr>
            <w:r w:rsidRPr="00B03213">
              <w:rPr>
                <w:sz w:val="28"/>
                <w:szCs w:val="28"/>
              </w:rPr>
              <w:t>4</w:t>
            </w:r>
          </w:p>
        </w:tc>
      </w:tr>
      <w:tr w:rsidR="00CC02F1" w:rsidTr="00CC02F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 w:rsidP="00C01713">
            <w:pPr>
              <w:spacing w:line="264" w:lineRule="auto"/>
              <w:rPr>
                <w:b/>
                <w:caps/>
                <w:color w:val="000000"/>
                <w:sz w:val="28"/>
                <w:szCs w:val="28"/>
              </w:rPr>
            </w:pPr>
            <w:r w:rsidRPr="008953F5">
              <w:rPr>
                <w:b/>
                <w:color w:val="000000"/>
                <w:sz w:val="28"/>
                <w:szCs w:val="28"/>
              </w:rPr>
              <w:t xml:space="preserve">Розділ </w:t>
            </w:r>
            <w:r w:rsidR="00C01713" w:rsidRPr="008953F5">
              <w:rPr>
                <w:b/>
                <w:color w:val="000000"/>
                <w:sz w:val="28"/>
                <w:szCs w:val="28"/>
              </w:rPr>
              <w:t>3</w:t>
            </w:r>
            <w:r w:rsidRPr="008953F5">
              <w:rPr>
                <w:b/>
                <w:caps/>
                <w:color w:val="000000"/>
                <w:sz w:val="28"/>
                <w:szCs w:val="28"/>
              </w:rPr>
              <w:t>.</w:t>
            </w:r>
            <w:r>
              <w:rPr>
                <w:b/>
                <w:cap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Фізична культура та безпека життєдіяльності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034F98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B03213">
              <w:rPr>
                <w:b/>
                <w:i/>
                <w:sz w:val="28"/>
                <w:szCs w:val="28"/>
                <w:lang w:val="en-US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DB7D52">
            <w:pPr>
              <w:jc w:val="center"/>
              <w:rPr>
                <w:b/>
                <w:i/>
                <w:sz w:val="28"/>
                <w:szCs w:val="28"/>
              </w:rPr>
            </w:pPr>
            <w:r w:rsidRPr="00B03213">
              <w:rPr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DB7D52">
            <w:pPr>
              <w:jc w:val="center"/>
              <w:rPr>
                <w:b/>
                <w:i/>
                <w:sz w:val="28"/>
                <w:szCs w:val="28"/>
              </w:rPr>
            </w:pPr>
            <w:r w:rsidRPr="00B03213">
              <w:rPr>
                <w:b/>
                <w:i/>
                <w:sz w:val="28"/>
                <w:szCs w:val="28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CC02F1" w:rsidP="00DB7D52">
            <w:pPr>
              <w:jc w:val="center"/>
              <w:rPr>
                <w:b/>
                <w:i/>
                <w:sz w:val="28"/>
                <w:szCs w:val="28"/>
              </w:rPr>
            </w:pPr>
            <w:r w:rsidRPr="00B03213">
              <w:rPr>
                <w:b/>
                <w:i/>
                <w:sz w:val="28"/>
                <w:szCs w:val="28"/>
              </w:rPr>
              <w:t>2</w:t>
            </w:r>
            <w:r w:rsidR="00DB7D52" w:rsidRPr="00B03213">
              <w:rPr>
                <w:b/>
                <w:i/>
                <w:sz w:val="28"/>
                <w:szCs w:val="28"/>
              </w:rPr>
              <w:t>8</w:t>
            </w:r>
          </w:p>
        </w:tc>
      </w:tr>
      <w:tr w:rsidR="00CC02F1" w:rsidTr="00CC02F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 Фізичні вправи і спортивні ігри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034F98">
            <w:pPr>
              <w:jc w:val="center"/>
              <w:rPr>
                <w:sz w:val="28"/>
                <w:szCs w:val="28"/>
                <w:lang w:val="en-US"/>
              </w:rPr>
            </w:pPr>
            <w:r w:rsidRPr="00B03213">
              <w:rPr>
                <w:sz w:val="28"/>
                <w:szCs w:val="28"/>
                <w:lang w:val="en-US"/>
              </w:rPr>
              <w:t>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034F98">
            <w:pPr>
              <w:jc w:val="center"/>
              <w:rPr>
                <w:sz w:val="28"/>
                <w:szCs w:val="28"/>
                <w:lang w:val="en-US"/>
              </w:rPr>
            </w:pPr>
            <w:r w:rsidRPr="00B03213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034F98">
            <w:pPr>
              <w:jc w:val="center"/>
              <w:rPr>
                <w:sz w:val="28"/>
                <w:szCs w:val="28"/>
                <w:lang w:val="en-US"/>
              </w:rPr>
            </w:pPr>
            <w:r w:rsidRPr="00B03213"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Pr="00B03213" w:rsidRDefault="00034F98">
            <w:pPr>
              <w:jc w:val="center"/>
              <w:rPr>
                <w:sz w:val="28"/>
                <w:szCs w:val="28"/>
                <w:lang w:val="en-US"/>
              </w:rPr>
            </w:pPr>
            <w:r w:rsidRPr="00B03213">
              <w:rPr>
                <w:sz w:val="28"/>
                <w:szCs w:val="28"/>
                <w:lang w:val="en-US"/>
              </w:rPr>
              <w:t>26</w:t>
            </w:r>
          </w:p>
        </w:tc>
      </w:tr>
      <w:tr w:rsidR="00CC02F1" w:rsidTr="00CC02F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3.2. Правила гігієни.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C02F1" w:rsidTr="00CC02F1">
        <w:trPr>
          <w:trHeight w:val="453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 w:rsidP="00C01713">
            <w:pPr>
              <w:spacing w:line="264" w:lineRule="auto"/>
              <w:rPr>
                <w:b/>
                <w:caps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Розділ</w:t>
            </w:r>
            <w:r>
              <w:rPr>
                <w:b/>
                <w:caps/>
                <w:color w:val="000000"/>
                <w:sz w:val="28"/>
                <w:szCs w:val="28"/>
              </w:rPr>
              <w:t xml:space="preserve"> </w:t>
            </w:r>
            <w:r w:rsidR="00C01713" w:rsidRPr="008953F5">
              <w:rPr>
                <w:b/>
                <w:caps/>
                <w:color w:val="000000"/>
                <w:sz w:val="28"/>
                <w:szCs w:val="28"/>
              </w:rPr>
              <w:t>4</w:t>
            </w:r>
            <w:r w:rsidRPr="008953F5">
              <w:rPr>
                <w:b/>
                <w:caps/>
                <w:color w:val="000000"/>
                <w:sz w:val="28"/>
                <w:szCs w:val="28"/>
              </w:rPr>
              <w:t>.</w:t>
            </w:r>
            <w:r>
              <w:rPr>
                <w:b/>
                <w:cap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Пізнай себе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-</w:t>
            </w:r>
          </w:p>
        </w:tc>
      </w:tr>
      <w:tr w:rsidR="00CC02F1" w:rsidTr="00CC02F1">
        <w:trPr>
          <w:trHeight w:val="303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Підсумок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-</w:t>
            </w:r>
          </w:p>
        </w:tc>
      </w:tr>
      <w:tr w:rsidR="00CC02F1" w:rsidTr="00CC02F1">
        <w:trPr>
          <w:trHeight w:val="453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 w:rsidP="00B032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Туристськ</w:t>
            </w:r>
            <w:r w:rsidR="00B03213">
              <w:rPr>
                <w:sz w:val="28"/>
                <w:szCs w:val="28"/>
              </w:rPr>
              <w:t>і</w:t>
            </w:r>
            <w:r>
              <w:rPr>
                <w:sz w:val="28"/>
                <w:szCs w:val="28"/>
              </w:rPr>
              <w:t xml:space="preserve"> походи</w:t>
            </w:r>
          </w:p>
        </w:tc>
        <w:tc>
          <w:tcPr>
            <w:tcW w:w="4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Поза сіткою годин</w:t>
            </w:r>
          </w:p>
        </w:tc>
      </w:tr>
      <w:tr w:rsidR="00CC02F1" w:rsidTr="00CC02F1">
        <w:trPr>
          <w:trHeight w:val="7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</w:rPr>
              <w:t>Разом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128</w:t>
            </w:r>
          </w:p>
        </w:tc>
      </w:tr>
    </w:tbl>
    <w:p w:rsidR="008F4251" w:rsidRDefault="008F4251" w:rsidP="00CC02F1">
      <w:pPr>
        <w:jc w:val="center"/>
        <w:rPr>
          <w:b/>
          <w:caps/>
          <w:sz w:val="28"/>
          <w:szCs w:val="28"/>
        </w:rPr>
      </w:pPr>
    </w:p>
    <w:p w:rsidR="007A7CF9" w:rsidRDefault="007A7CF9" w:rsidP="00CC02F1">
      <w:pPr>
        <w:jc w:val="center"/>
        <w:rPr>
          <w:b/>
          <w:caps/>
          <w:sz w:val="28"/>
          <w:szCs w:val="28"/>
        </w:rPr>
      </w:pPr>
    </w:p>
    <w:p w:rsidR="00CC02F1" w:rsidRDefault="00CC02F1" w:rsidP="00CC02F1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ЗМІСТ ПРОГРАМИ</w:t>
      </w:r>
    </w:p>
    <w:p w:rsidR="00CC02F1" w:rsidRDefault="00CC02F1" w:rsidP="00CC02F1">
      <w:pPr>
        <w:jc w:val="center"/>
        <w:rPr>
          <w:b/>
          <w:caps/>
          <w:color w:val="000000"/>
          <w:sz w:val="28"/>
          <w:szCs w:val="28"/>
        </w:rPr>
      </w:pPr>
    </w:p>
    <w:p w:rsidR="00CC02F1" w:rsidRDefault="00CC02F1" w:rsidP="00CC02F1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Вступ (4 год.)</w:t>
      </w:r>
    </w:p>
    <w:p w:rsidR="00CC02F1" w:rsidRDefault="00C01713" w:rsidP="00CC02F1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Теоретична частина.</w:t>
      </w:r>
      <w:r>
        <w:rPr>
          <w:sz w:val="28"/>
          <w:szCs w:val="28"/>
        </w:rPr>
        <w:t xml:space="preserve"> </w:t>
      </w:r>
      <w:r w:rsidR="00CC02F1">
        <w:rPr>
          <w:sz w:val="28"/>
          <w:szCs w:val="28"/>
        </w:rPr>
        <w:t xml:space="preserve">Ознайомлення з планом роботи гуртка. Дитячий туризм і краєзнавство в системі позашкільної освіти.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Тур</w:t>
      </w:r>
      <w:r w:rsidR="007A7CF9">
        <w:rPr>
          <w:sz w:val="28"/>
          <w:szCs w:val="28"/>
        </w:rPr>
        <w:t>истські об’єкти і краєзнавство.</w:t>
      </w:r>
      <w:r>
        <w:rPr>
          <w:sz w:val="28"/>
          <w:szCs w:val="28"/>
        </w:rPr>
        <w:t xml:space="preserve"> Географічне розташування України. Різноманітність і багатство її природи. Історико-культурна спадщина українців. Туристичні можливості України.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Техніка безпеки на занятті в навчальному кабінеті, спортивній залі, спортивному майданчику, місцевості. Вимоги до зовнішнього вигляду вихованця туристсько-краєзнавчого гуртка. Правила дорожнього руху. Норми поведінки в міському, міжміському транспорті. Протипожежна безпека в місцях проведення туристсько-краєзнавчих заходів. </w:t>
      </w:r>
    </w:p>
    <w:p w:rsidR="00C01713" w:rsidRDefault="00C01713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Практична частина. </w:t>
      </w:r>
      <w:r w:rsidR="008953F5" w:rsidRPr="008953F5">
        <w:rPr>
          <w:sz w:val="28"/>
          <w:szCs w:val="28"/>
        </w:rPr>
        <w:t>Екскурсії рідним краєм та Україною.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</w:p>
    <w:p w:rsidR="00CC02F1" w:rsidRDefault="00CC02F1" w:rsidP="00CC02F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Розділ</w:t>
      </w:r>
      <w:r>
        <w:rPr>
          <w:b/>
          <w:caps/>
          <w:color w:val="000000"/>
          <w:sz w:val="28"/>
          <w:szCs w:val="28"/>
        </w:rPr>
        <w:t xml:space="preserve"> І. </w:t>
      </w:r>
      <w:r>
        <w:rPr>
          <w:b/>
          <w:sz w:val="28"/>
          <w:szCs w:val="28"/>
        </w:rPr>
        <w:t>Туристська  підготовка (86 год.)</w:t>
      </w:r>
    </w:p>
    <w:p w:rsidR="00CC02F1" w:rsidRDefault="00CC02F1" w:rsidP="00CC02F1">
      <w:pPr>
        <w:jc w:val="center"/>
        <w:rPr>
          <w:b/>
          <w:sz w:val="28"/>
          <w:szCs w:val="28"/>
        </w:rPr>
      </w:pPr>
    </w:p>
    <w:p w:rsidR="00CC02F1" w:rsidRDefault="00CC02F1" w:rsidP="00CC0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 Види туризму (6 год.)</w:t>
      </w:r>
    </w:p>
    <w:p w:rsidR="00CC02F1" w:rsidRDefault="00CC02F1" w:rsidP="00CC02F1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Теоретична частина. </w:t>
      </w:r>
      <w:r>
        <w:rPr>
          <w:sz w:val="28"/>
          <w:szCs w:val="28"/>
        </w:rPr>
        <w:t xml:space="preserve">Туризм, його види.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Туризм в Україні.</w:t>
      </w:r>
    </w:p>
    <w:p w:rsidR="00CC02F1" w:rsidRDefault="00CC02F1" w:rsidP="00CC02F1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Практична частина. </w:t>
      </w:r>
      <w:r>
        <w:rPr>
          <w:sz w:val="28"/>
          <w:szCs w:val="28"/>
        </w:rPr>
        <w:t>Екскурсія до місця змагань із спортивного туризму. Зустріч з майстрами спорту з туризму.</w:t>
      </w:r>
    </w:p>
    <w:p w:rsidR="00CC02F1" w:rsidRDefault="00CC02F1" w:rsidP="00CC02F1">
      <w:pPr>
        <w:jc w:val="center"/>
        <w:rPr>
          <w:b/>
          <w:sz w:val="28"/>
          <w:szCs w:val="28"/>
        </w:rPr>
      </w:pPr>
    </w:p>
    <w:p w:rsidR="00CC02F1" w:rsidRDefault="00CC02F1" w:rsidP="00CC0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1.2. Початкова туристська підготовка (42 год.)</w:t>
      </w:r>
    </w:p>
    <w:p w:rsidR="00CC02F1" w:rsidRDefault="00CC02F1" w:rsidP="00CC02F1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Теоретична частина. </w:t>
      </w:r>
      <w:r>
        <w:rPr>
          <w:sz w:val="28"/>
          <w:szCs w:val="28"/>
        </w:rPr>
        <w:t xml:space="preserve">Туристичні вузли, їх використання. Туристська смуга перешкод, її етапи. Обладнання. Переправа по паралельних вірьовках. Переправа по колоді. Підйом по схилу. Траверс схилу. Спуск. Навісна переправа. </w:t>
      </w:r>
    </w:p>
    <w:p w:rsidR="00CC02F1" w:rsidRDefault="00CC02F1" w:rsidP="00CC02F1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Практична частина. </w:t>
      </w:r>
      <w:r>
        <w:rPr>
          <w:sz w:val="28"/>
          <w:szCs w:val="28"/>
        </w:rPr>
        <w:t xml:space="preserve">В’язання вузлів. </w:t>
      </w:r>
    </w:p>
    <w:p w:rsidR="00CC02F1" w:rsidRDefault="00CC02F1" w:rsidP="00CC02F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Проходження туристської смуги перешкод.</w:t>
      </w:r>
    </w:p>
    <w:p w:rsidR="00CC02F1" w:rsidRDefault="00CC02F1" w:rsidP="00CC02F1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Участь у змаганнях із пішохідного туризму.</w:t>
      </w:r>
    </w:p>
    <w:p w:rsidR="00EF23E4" w:rsidRDefault="00EF23E4" w:rsidP="00CC02F1">
      <w:pPr>
        <w:ind w:firstLine="708"/>
        <w:rPr>
          <w:sz w:val="28"/>
          <w:szCs w:val="28"/>
        </w:rPr>
      </w:pPr>
      <w:r w:rsidRPr="008953F5">
        <w:rPr>
          <w:sz w:val="28"/>
          <w:szCs w:val="28"/>
        </w:rPr>
        <w:t xml:space="preserve">Виконання вправ, інтерактивних ігор у режимі </w:t>
      </w:r>
      <w:r w:rsidR="008953F5">
        <w:rPr>
          <w:sz w:val="28"/>
          <w:szCs w:val="28"/>
          <w:lang w:val="en-US"/>
        </w:rPr>
        <w:t>online</w:t>
      </w:r>
      <w:r w:rsidRPr="008953F5">
        <w:rPr>
          <w:sz w:val="28"/>
          <w:szCs w:val="28"/>
        </w:rPr>
        <w:t>.</w:t>
      </w:r>
    </w:p>
    <w:p w:rsidR="001D29E8" w:rsidRPr="001D29E8" w:rsidRDefault="007A7CF9" w:rsidP="00CC02F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Тестування </w:t>
      </w:r>
      <w:r w:rsidR="001D29E8">
        <w:rPr>
          <w:sz w:val="28"/>
          <w:szCs w:val="28"/>
        </w:rPr>
        <w:t xml:space="preserve">в режимі </w:t>
      </w:r>
      <w:r w:rsidR="001D29E8">
        <w:rPr>
          <w:sz w:val="28"/>
          <w:szCs w:val="28"/>
          <w:lang w:val="en-US"/>
        </w:rPr>
        <w:t>online</w:t>
      </w:r>
      <w:r w:rsidR="001D29E8" w:rsidRPr="00D93E6B">
        <w:rPr>
          <w:sz w:val="28"/>
          <w:szCs w:val="28"/>
        </w:rPr>
        <w:t xml:space="preserve"> </w:t>
      </w:r>
      <w:r w:rsidR="001D29E8">
        <w:rPr>
          <w:sz w:val="28"/>
          <w:szCs w:val="28"/>
        </w:rPr>
        <w:t xml:space="preserve">з тем «Туристські вузли», «Проходження етапів туристської смуги перешкод». </w:t>
      </w:r>
    </w:p>
    <w:p w:rsidR="00CC02F1" w:rsidRDefault="00CC02F1" w:rsidP="00CC02F1">
      <w:pPr>
        <w:jc w:val="center"/>
        <w:rPr>
          <w:b/>
          <w:sz w:val="28"/>
          <w:szCs w:val="28"/>
        </w:rPr>
      </w:pPr>
    </w:p>
    <w:p w:rsidR="00CC02F1" w:rsidRDefault="00CC02F1" w:rsidP="00CC0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1.3. Топографічна підготовка (20 год.)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Теоретична частина. </w:t>
      </w:r>
      <w:r>
        <w:rPr>
          <w:sz w:val="28"/>
          <w:szCs w:val="28"/>
        </w:rPr>
        <w:t>Орієнтування на місцевості. Карти. Умовні позначки спортивних карт. Зображення горизонталей та рельєфу на картах.</w:t>
      </w:r>
    </w:p>
    <w:p w:rsidR="00CC02F1" w:rsidRDefault="00CC02F1" w:rsidP="00CC02F1">
      <w:pPr>
        <w:ind w:left="708" w:firstLine="1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Масштаб карт. Вимірювання відстаней на карті та на місцевості. Спортивне орієнтування як вид спорту. </w:t>
      </w:r>
    </w:p>
    <w:p w:rsidR="00CC02F1" w:rsidRDefault="00CC02F1" w:rsidP="00CC02F1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Практична частина.</w:t>
      </w:r>
      <w:r>
        <w:rPr>
          <w:sz w:val="28"/>
          <w:szCs w:val="28"/>
        </w:rPr>
        <w:t xml:space="preserve"> Вправи з читання карт спортивного орієнтування.</w:t>
      </w:r>
    </w:p>
    <w:p w:rsidR="00CC02F1" w:rsidRDefault="00CC02F1" w:rsidP="00CC02F1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Топографічні завдання, ігри, диктанти.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Користування картами та схемами на місцевості.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Розроблення схеми маршруту.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Змагання з орієнтування.</w:t>
      </w:r>
    </w:p>
    <w:p w:rsidR="001D29E8" w:rsidRDefault="007A7CF9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Тестування</w:t>
      </w:r>
      <w:r w:rsidR="001D29E8">
        <w:rPr>
          <w:sz w:val="28"/>
          <w:szCs w:val="28"/>
        </w:rPr>
        <w:t xml:space="preserve"> в режимі </w:t>
      </w:r>
      <w:r w:rsidR="001D29E8">
        <w:rPr>
          <w:sz w:val="28"/>
          <w:szCs w:val="28"/>
          <w:lang w:val="en-US"/>
        </w:rPr>
        <w:t>online</w:t>
      </w:r>
      <w:r w:rsidR="001D29E8" w:rsidRPr="00D93E6B">
        <w:rPr>
          <w:sz w:val="28"/>
          <w:szCs w:val="28"/>
        </w:rPr>
        <w:t xml:space="preserve"> </w:t>
      </w:r>
      <w:r w:rsidR="001D29E8">
        <w:rPr>
          <w:sz w:val="28"/>
          <w:szCs w:val="28"/>
        </w:rPr>
        <w:t>з теми «Умовні знаки спортивних карт». Проходження дистанцій з трейл-орієнтування.</w:t>
      </w:r>
    </w:p>
    <w:p w:rsidR="008953F5" w:rsidRDefault="008953F5" w:rsidP="008953F5">
      <w:pPr>
        <w:ind w:firstLine="708"/>
        <w:rPr>
          <w:sz w:val="28"/>
          <w:szCs w:val="28"/>
        </w:rPr>
      </w:pPr>
      <w:r w:rsidRPr="008953F5">
        <w:rPr>
          <w:sz w:val="28"/>
          <w:szCs w:val="28"/>
        </w:rPr>
        <w:t xml:space="preserve">Виконання завдань із теми в режимі </w:t>
      </w:r>
      <w:r>
        <w:rPr>
          <w:sz w:val="28"/>
          <w:szCs w:val="28"/>
          <w:lang w:val="en-US"/>
        </w:rPr>
        <w:t>online</w:t>
      </w:r>
      <w:r w:rsidRPr="008953F5">
        <w:rPr>
          <w:sz w:val="28"/>
          <w:szCs w:val="28"/>
        </w:rPr>
        <w:t>.</w:t>
      </w:r>
    </w:p>
    <w:p w:rsidR="008953F5" w:rsidRDefault="008953F5" w:rsidP="00CC02F1">
      <w:pPr>
        <w:ind w:firstLine="709"/>
        <w:jc w:val="both"/>
        <w:rPr>
          <w:sz w:val="28"/>
          <w:szCs w:val="28"/>
        </w:rPr>
      </w:pPr>
    </w:p>
    <w:p w:rsidR="00CC02F1" w:rsidRDefault="00CC02F1" w:rsidP="00CC0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1.4. Туристське спорядження (6 год.)</w:t>
      </w:r>
    </w:p>
    <w:p w:rsidR="00CC02F1" w:rsidRDefault="00CC02F1" w:rsidP="00CC02F1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Теоретична частина. </w:t>
      </w:r>
      <w:r>
        <w:rPr>
          <w:sz w:val="28"/>
          <w:szCs w:val="28"/>
        </w:rPr>
        <w:t xml:space="preserve">Спорядження. Групове та особисте спорядження.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Рюкзаки, їх види. Намет, його будова. Спальні мішки.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Основні вимоги до спорядження. </w:t>
      </w:r>
    </w:p>
    <w:p w:rsidR="00CC02F1" w:rsidRDefault="00CC02F1" w:rsidP="00CC02F1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Практична частина.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Складання списків групового та індивідуального спорядження. Установлення наметів. Пакування спорядження та укладання рюкзака.</w:t>
      </w:r>
    </w:p>
    <w:p w:rsidR="008953F5" w:rsidRDefault="008953F5" w:rsidP="008953F5">
      <w:pPr>
        <w:ind w:firstLine="708"/>
        <w:rPr>
          <w:sz w:val="28"/>
          <w:szCs w:val="28"/>
        </w:rPr>
      </w:pPr>
      <w:r w:rsidRPr="008953F5">
        <w:rPr>
          <w:sz w:val="28"/>
          <w:szCs w:val="28"/>
        </w:rPr>
        <w:t xml:space="preserve">Виконання вправ, інтерактивних ігор у режимі </w:t>
      </w:r>
      <w:r>
        <w:rPr>
          <w:sz w:val="28"/>
          <w:szCs w:val="28"/>
          <w:lang w:val="en-US"/>
        </w:rPr>
        <w:t>online</w:t>
      </w:r>
      <w:r>
        <w:rPr>
          <w:sz w:val="28"/>
          <w:szCs w:val="28"/>
          <w:highlight w:val="yellow"/>
        </w:rPr>
        <w:t>.</w:t>
      </w:r>
    </w:p>
    <w:p w:rsidR="001D29E8" w:rsidRDefault="007A7CF9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Тестування </w:t>
      </w:r>
      <w:r w:rsidR="001D29E8">
        <w:rPr>
          <w:sz w:val="28"/>
          <w:szCs w:val="28"/>
        </w:rPr>
        <w:t xml:space="preserve">в режимі </w:t>
      </w:r>
      <w:r w:rsidR="001D29E8">
        <w:rPr>
          <w:sz w:val="28"/>
          <w:szCs w:val="28"/>
          <w:lang w:val="en-US"/>
        </w:rPr>
        <w:t>online</w:t>
      </w:r>
      <w:r w:rsidR="001D29E8" w:rsidRPr="00D93E6B">
        <w:rPr>
          <w:sz w:val="28"/>
          <w:szCs w:val="28"/>
        </w:rPr>
        <w:t xml:space="preserve"> </w:t>
      </w:r>
      <w:r w:rsidR="001D29E8">
        <w:rPr>
          <w:sz w:val="28"/>
          <w:szCs w:val="28"/>
        </w:rPr>
        <w:t>з теми «Туристське спорядження».</w:t>
      </w:r>
    </w:p>
    <w:p w:rsidR="00CC02F1" w:rsidRDefault="00CC02F1" w:rsidP="00CC02F1">
      <w:pPr>
        <w:jc w:val="center"/>
        <w:rPr>
          <w:b/>
          <w:sz w:val="28"/>
          <w:szCs w:val="28"/>
        </w:rPr>
      </w:pPr>
    </w:p>
    <w:p w:rsidR="00CC02F1" w:rsidRDefault="00CC02F1" w:rsidP="00CC0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1.5. Туристський побут. </w:t>
      </w:r>
    </w:p>
    <w:p w:rsidR="00CC02F1" w:rsidRDefault="00CC02F1" w:rsidP="00CC0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(12 год.)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Теоретична частина. </w:t>
      </w:r>
      <w:r>
        <w:rPr>
          <w:sz w:val="28"/>
          <w:szCs w:val="28"/>
        </w:rPr>
        <w:t xml:space="preserve">Привали і ночівлі. Місця для біваку. Протипожежні заходи.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Багаття, їх типи. Облаштування місця для багаття. Розпалювання багаття. </w:t>
      </w:r>
    </w:p>
    <w:p w:rsidR="00CC02F1" w:rsidRDefault="00CC02F1" w:rsidP="00CC02F1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Режим дня в подорожі. Дозвілля в поході.</w:t>
      </w:r>
    </w:p>
    <w:p w:rsidR="00CC02F1" w:rsidRDefault="00CC02F1" w:rsidP="00CC02F1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Практична частина. </w:t>
      </w:r>
      <w:r>
        <w:rPr>
          <w:sz w:val="28"/>
          <w:szCs w:val="28"/>
        </w:rPr>
        <w:t xml:space="preserve">Складання списку необхідних продуктів та меню для одно-, дводенної та  багатоденної подорожей.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Установлення та зняття наметів. Розпалювання багаття. Ігри та розваги в поході.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Туристський похід.</w:t>
      </w:r>
    </w:p>
    <w:p w:rsidR="008953F5" w:rsidRDefault="008953F5" w:rsidP="008953F5">
      <w:pPr>
        <w:ind w:firstLine="708"/>
        <w:rPr>
          <w:sz w:val="28"/>
          <w:szCs w:val="28"/>
        </w:rPr>
      </w:pPr>
      <w:r w:rsidRPr="008953F5">
        <w:rPr>
          <w:sz w:val="28"/>
          <w:szCs w:val="28"/>
        </w:rPr>
        <w:t xml:space="preserve">Виконання завдань із теми в режимі </w:t>
      </w:r>
      <w:r w:rsidRPr="008953F5">
        <w:rPr>
          <w:sz w:val="28"/>
          <w:szCs w:val="28"/>
          <w:lang w:val="en-US"/>
        </w:rPr>
        <w:t>online</w:t>
      </w:r>
      <w:r w:rsidRPr="008953F5">
        <w:rPr>
          <w:sz w:val="28"/>
          <w:szCs w:val="28"/>
        </w:rPr>
        <w:t>.</w:t>
      </w:r>
    </w:p>
    <w:p w:rsidR="001D29E8" w:rsidRDefault="007A7CF9" w:rsidP="001D29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Тестування </w:t>
      </w:r>
      <w:r w:rsidR="001D29E8">
        <w:rPr>
          <w:sz w:val="28"/>
          <w:szCs w:val="28"/>
        </w:rPr>
        <w:t xml:space="preserve">в режимі </w:t>
      </w:r>
      <w:r w:rsidR="001D29E8">
        <w:rPr>
          <w:sz w:val="28"/>
          <w:szCs w:val="28"/>
          <w:lang w:val="en-US"/>
        </w:rPr>
        <w:t>online</w:t>
      </w:r>
      <w:r w:rsidR="001D29E8" w:rsidRPr="00D93E6B">
        <w:rPr>
          <w:sz w:val="28"/>
          <w:szCs w:val="28"/>
        </w:rPr>
        <w:t xml:space="preserve"> </w:t>
      </w:r>
      <w:r w:rsidR="001D29E8">
        <w:rPr>
          <w:sz w:val="28"/>
          <w:szCs w:val="28"/>
        </w:rPr>
        <w:t>з теми «Туристський побут».</w:t>
      </w:r>
    </w:p>
    <w:p w:rsidR="00CC02F1" w:rsidRDefault="00CC02F1" w:rsidP="00CC02F1">
      <w:pPr>
        <w:jc w:val="center"/>
        <w:rPr>
          <w:b/>
          <w:caps/>
          <w:color w:val="000000"/>
          <w:sz w:val="28"/>
          <w:szCs w:val="28"/>
        </w:rPr>
      </w:pPr>
    </w:p>
    <w:p w:rsidR="00CC02F1" w:rsidRDefault="00CC02F1" w:rsidP="00CC02F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Розділ </w:t>
      </w:r>
      <w:r w:rsidR="00C01713"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>.</w:t>
      </w:r>
      <w:r>
        <w:rPr>
          <w:b/>
          <w:caps/>
          <w:color w:val="000000"/>
          <w:sz w:val="28"/>
          <w:szCs w:val="28"/>
        </w:rPr>
        <w:t xml:space="preserve"> </w:t>
      </w:r>
      <w:r w:rsidR="00B03213">
        <w:rPr>
          <w:b/>
          <w:sz w:val="28"/>
          <w:szCs w:val="28"/>
        </w:rPr>
        <w:t>Краєзнавство (4</w:t>
      </w:r>
      <w:r>
        <w:rPr>
          <w:b/>
          <w:sz w:val="28"/>
          <w:szCs w:val="28"/>
        </w:rPr>
        <w:t>2 год.)</w:t>
      </w:r>
    </w:p>
    <w:p w:rsidR="00CC02F1" w:rsidRDefault="00CC02F1" w:rsidP="00CC02F1">
      <w:pPr>
        <w:jc w:val="center"/>
        <w:rPr>
          <w:b/>
          <w:sz w:val="28"/>
          <w:szCs w:val="28"/>
        </w:rPr>
      </w:pPr>
    </w:p>
    <w:p w:rsidR="00CC02F1" w:rsidRDefault="00B03213" w:rsidP="00CC0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 Мій край (</w:t>
      </w:r>
      <w:r w:rsidR="00CC02F1" w:rsidRPr="00B03213">
        <w:rPr>
          <w:b/>
          <w:sz w:val="28"/>
          <w:szCs w:val="28"/>
        </w:rPr>
        <w:t>8</w:t>
      </w:r>
      <w:r w:rsidR="00CC02F1">
        <w:rPr>
          <w:b/>
          <w:sz w:val="28"/>
          <w:szCs w:val="28"/>
        </w:rPr>
        <w:t xml:space="preserve"> год.)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Теоретична частина. </w:t>
      </w:r>
      <w:r>
        <w:rPr>
          <w:sz w:val="28"/>
          <w:szCs w:val="28"/>
        </w:rPr>
        <w:t xml:space="preserve">Україна. Сумщина на карті України.  Адміністративний поділ. </w:t>
      </w:r>
    </w:p>
    <w:p w:rsidR="00CC02F1" w:rsidRDefault="009E5DA4" w:rsidP="00CC02F1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Водойми, ліси </w:t>
      </w:r>
      <w:r w:rsidR="00CC02F1">
        <w:rPr>
          <w:sz w:val="28"/>
          <w:szCs w:val="28"/>
        </w:rPr>
        <w:t>Сумщини. Флора і фауна Сумщини. Червона книга Сумщини.</w:t>
      </w:r>
    </w:p>
    <w:p w:rsidR="00CC02F1" w:rsidRDefault="00CC02F1" w:rsidP="00CC02F1">
      <w:pPr>
        <w:tabs>
          <w:tab w:val="num" w:pos="-5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Із історії Сумщини.</w:t>
      </w:r>
    </w:p>
    <w:p w:rsidR="00CC02F1" w:rsidRDefault="00CC02F1" w:rsidP="00CC02F1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Практична частина. </w:t>
      </w:r>
      <w:r>
        <w:rPr>
          <w:sz w:val="28"/>
          <w:szCs w:val="28"/>
        </w:rPr>
        <w:t>Робота з картами.</w:t>
      </w:r>
      <w:r>
        <w:rPr>
          <w:i/>
          <w:sz w:val="28"/>
          <w:szCs w:val="28"/>
        </w:rPr>
        <w:t xml:space="preserve"> </w:t>
      </w:r>
    </w:p>
    <w:p w:rsidR="00CC02F1" w:rsidRDefault="00CC02F1" w:rsidP="00CC02F1">
      <w:pPr>
        <w:tabs>
          <w:tab w:val="num" w:pos="-5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Пішохідна екскурсія населеним пунктом. Спостереження за природою берегів водойми.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Одноденні подорожі. Прогулянки околицями населеного пункту. Екскурсії </w:t>
      </w:r>
      <w:r w:rsidR="00291927">
        <w:rPr>
          <w:sz w:val="28"/>
          <w:szCs w:val="28"/>
        </w:rPr>
        <w:t xml:space="preserve">очні та дистанційні </w:t>
      </w:r>
      <w:r>
        <w:rPr>
          <w:sz w:val="28"/>
          <w:szCs w:val="28"/>
        </w:rPr>
        <w:t xml:space="preserve">до краєзнавчих, художніх музеїв міст краю та музеїв навчальних закладів. Вікторина </w:t>
      </w:r>
      <w:r w:rsidR="009E5DA4">
        <w:rPr>
          <w:sz w:val="28"/>
          <w:szCs w:val="28"/>
        </w:rPr>
        <w:t xml:space="preserve">в режимі </w:t>
      </w:r>
      <w:r w:rsidR="009E5DA4">
        <w:rPr>
          <w:sz w:val="28"/>
          <w:szCs w:val="28"/>
          <w:lang w:val="en-US"/>
        </w:rPr>
        <w:t>online</w:t>
      </w:r>
      <w:r w:rsidR="009E5DA4">
        <w:rPr>
          <w:sz w:val="28"/>
          <w:szCs w:val="28"/>
        </w:rPr>
        <w:t xml:space="preserve"> </w:t>
      </w:r>
      <w:r>
        <w:rPr>
          <w:sz w:val="28"/>
          <w:szCs w:val="28"/>
        </w:rPr>
        <w:t>«Населені пункти Сумщини».</w:t>
      </w:r>
    </w:p>
    <w:p w:rsidR="001D29E8" w:rsidRDefault="007A7CF9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Тестування </w:t>
      </w:r>
      <w:r w:rsidR="009E5DA4">
        <w:rPr>
          <w:sz w:val="28"/>
          <w:szCs w:val="28"/>
        </w:rPr>
        <w:t xml:space="preserve">в режимі </w:t>
      </w:r>
      <w:r w:rsidR="009E5DA4">
        <w:rPr>
          <w:sz w:val="28"/>
          <w:szCs w:val="28"/>
          <w:lang w:val="en-US"/>
        </w:rPr>
        <w:t>online</w:t>
      </w:r>
      <w:r w:rsidR="009E5DA4" w:rsidRPr="00D93E6B">
        <w:rPr>
          <w:sz w:val="28"/>
          <w:szCs w:val="28"/>
        </w:rPr>
        <w:t xml:space="preserve"> </w:t>
      </w:r>
      <w:r w:rsidR="009E5DA4">
        <w:rPr>
          <w:sz w:val="28"/>
          <w:szCs w:val="28"/>
        </w:rPr>
        <w:t>з теми «Природа Сумщини».</w:t>
      </w:r>
    </w:p>
    <w:p w:rsidR="008953F5" w:rsidRDefault="008953F5" w:rsidP="008953F5">
      <w:pPr>
        <w:ind w:firstLine="708"/>
        <w:rPr>
          <w:sz w:val="28"/>
          <w:szCs w:val="28"/>
        </w:rPr>
      </w:pPr>
      <w:r w:rsidRPr="008953F5">
        <w:rPr>
          <w:sz w:val="28"/>
          <w:szCs w:val="28"/>
        </w:rPr>
        <w:t>Віртуальна екскурсія «Місто над Пслом».</w:t>
      </w:r>
      <w:r>
        <w:rPr>
          <w:sz w:val="28"/>
          <w:szCs w:val="28"/>
        </w:rPr>
        <w:t xml:space="preserve"> </w:t>
      </w:r>
    </w:p>
    <w:p w:rsidR="008953F5" w:rsidRDefault="008953F5" w:rsidP="00CC02F1">
      <w:pPr>
        <w:ind w:firstLine="709"/>
        <w:jc w:val="both"/>
        <w:rPr>
          <w:i/>
          <w:sz w:val="28"/>
          <w:szCs w:val="28"/>
        </w:rPr>
      </w:pPr>
    </w:p>
    <w:p w:rsidR="00CC02F1" w:rsidRDefault="00CC02F1" w:rsidP="00CC02F1">
      <w:pPr>
        <w:jc w:val="center"/>
        <w:rPr>
          <w:b/>
          <w:sz w:val="28"/>
          <w:szCs w:val="28"/>
        </w:rPr>
      </w:pPr>
    </w:p>
    <w:p w:rsidR="00CC02F1" w:rsidRDefault="00CC02F1" w:rsidP="00CC0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Кр</w:t>
      </w:r>
      <w:r w:rsidR="00B03213">
        <w:rPr>
          <w:b/>
          <w:sz w:val="28"/>
          <w:szCs w:val="28"/>
        </w:rPr>
        <w:t xml:space="preserve">аєзнавча діяльність і походи </w:t>
      </w:r>
      <w:r w:rsidR="00B03213" w:rsidRPr="00B03213">
        <w:rPr>
          <w:b/>
          <w:sz w:val="28"/>
          <w:szCs w:val="28"/>
        </w:rPr>
        <w:t>(</w:t>
      </w:r>
      <w:r w:rsidRPr="00B03213">
        <w:rPr>
          <w:b/>
          <w:sz w:val="28"/>
          <w:szCs w:val="28"/>
        </w:rPr>
        <w:t xml:space="preserve">6 </w:t>
      </w:r>
      <w:r>
        <w:rPr>
          <w:b/>
          <w:sz w:val="28"/>
          <w:szCs w:val="28"/>
        </w:rPr>
        <w:t>год.)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Теоретична частина. </w:t>
      </w:r>
      <w:r>
        <w:rPr>
          <w:sz w:val="28"/>
          <w:szCs w:val="28"/>
        </w:rPr>
        <w:t xml:space="preserve">Краєзнавство. Форми краєзнавчої роботи. Краєзнавчі експедиції. Краєзнавчі проекти. Туристичне краєзнавство.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Спостереження та дослідження на місцевості.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Практична частина.</w:t>
      </w:r>
      <w:r>
        <w:rPr>
          <w:sz w:val="28"/>
          <w:szCs w:val="28"/>
        </w:rPr>
        <w:t xml:space="preserve"> Розроблення краєзнавчого проекту.</w:t>
      </w:r>
    </w:p>
    <w:p w:rsidR="00CC02F1" w:rsidRDefault="00CC02F1" w:rsidP="00CC02F1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>Фотографування, замальовки, записи спогадів під час одно-, дводенних походів і екскурсій.</w:t>
      </w:r>
    </w:p>
    <w:p w:rsidR="00CC02F1" w:rsidRDefault="00CC02F1" w:rsidP="00CC02F1">
      <w:pPr>
        <w:jc w:val="center"/>
        <w:rPr>
          <w:b/>
          <w:sz w:val="28"/>
          <w:szCs w:val="28"/>
        </w:rPr>
      </w:pPr>
    </w:p>
    <w:p w:rsidR="00CC02F1" w:rsidRDefault="00CC02F1" w:rsidP="00CC02F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2.3</w:t>
      </w:r>
      <w:r w:rsidR="00B03213">
        <w:rPr>
          <w:b/>
          <w:sz w:val="28"/>
          <w:szCs w:val="28"/>
        </w:rPr>
        <w:t>. Пам’ятки історії, культури (</w:t>
      </w:r>
      <w:r w:rsidRPr="00B03213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 xml:space="preserve"> год.</w:t>
      </w:r>
      <w:r>
        <w:rPr>
          <w:sz w:val="28"/>
          <w:szCs w:val="28"/>
        </w:rPr>
        <w:t>)</w:t>
      </w:r>
    </w:p>
    <w:p w:rsidR="00CC02F1" w:rsidRDefault="00CC02F1" w:rsidP="00CC02F1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Теоретична частина. </w:t>
      </w:r>
      <w:r>
        <w:rPr>
          <w:sz w:val="28"/>
          <w:szCs w:val="28"/>
        </w:rPr>
        <w:t>Архітектурні, містобудівні та природні об’єкти рідного краю. Пам’ятники видатним людям.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Практична частина.</w:t>
      </w:r>
      <w:r>
        <w:rPr>
          <w:sz w:val="28"/>
          <w:szCs w:val="28"/>
        </w:rPr>
        <w:t xml:space="preserve"> Розроблення маршрутів до визначних місць рідного краю.</w:t>
      </w:r>
    </w:p>
    <w:p w:rsidR="00CC02F1" w:rsidRDefault="00CC02F1" w:rsidP="00CC02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Екскурсії </w:t>
      </w:r>
      <w:r w:rsidR="007A7CF9">
        <w:rPr>
          <w:sz w:val="28"/>
          <w:szCs w:val="28"/>
        </w:rPr>
        <w:t xml:space="preserve">очні та дистанційні </w:t>
      </w:r>
      <w:r>
        <w:rPr>
          <w:sz w:val="28"/>
          <w:szCs w:val="28"/>
        </w:rPr>
        <w:t xml:space="preserve">до визначних місць, історичних і природних об’єктів пам’яток культури  краю.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Екскурсії до музеїв.</w:t>
      </w:r>
    </w:p>
    <w:p w:rsidR="00291927" w:rsidRDefault="007A7CF9" w:rsidP="00291927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Тестування</w:t>
      </w:r>
      <w:r w:rsidR="00291927">
        <w:rPr>
          <w:sz w:val="28"/>
          <w:szCs w:val="28"/>
        </w:rPr>
        <w:t xml:space="preserve"> в режимі </w:t>
      </w:r>
      <w:r w:rsidR="00291927">
        <w:rPr>
          <w:sz w:val="28"/>
          <w:szCs w:val="28"/>
          <w:lang w:val="en-US"/>
        </w:rPr>
        <w:t>online</w:t>
      </w:r>
      <w:r w:rsidR="00291927" w:rsidRPr="00D93E6B">
        <w:rPr>
          <w:sz w:val="28"/>
          <w:szCs w:val="28"/>
        </w:rPr>
        <w:t xml:space="preserve"> </w:t>
      </w:r>
      <w:r w:rsidR="00291927">
        <w:rPr>
          <w:sz w:val="28"/>
          <w:szCs w:val="28"/>
        </w:rPr>
        <w:t>з теми «Архітектурні об’єкти рідного краю».</w:t>
      </w:r>
    </w:p>
    <w:p w:rsidR="00291927" w:rsidRDefault="00291927" w:rsidP="00CC02F1">
      <w:pPr>
        <w:ind w:firstLine="709"/>
        <w:jc w:val="both"/>
        <w:rPr>
          <w:sz w:val="28"/>
          <w:szCs w:val="28"/>
        </w:rPr>
      </w:pPr>
    </w:p>
    <w:p w:rsidR="00CC02F1" w:rsidRDefault="00CC02F1" w:rsidP="00CC0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2.4. Природоохоронна діяльність</w:t>
      </w:r>
      <w:r>
        <w:rPr>
          <w:sz w:val="28"/>
          <w:szCs w:val="28"/>
        </w:rPr>
        <w:t xml:space="preserve"> </w:t>
      </w:r>
      <w:r w:rsidR="00B03213">
        <w:rPr>
          <w:b/>
          <w:sz w:val="28"/>
          <w:szCs w:val="28"/>
        </w:rPr>
        <w:t>(</w:t>
      </w:r>
      <w:r w:rsidRPr="00B03213">
        <w:rPr>
          <w:b/>
          <w:sz w:val="28"/>
          <w:szCs w:val="28"/>
        </w:rPr>
        <w:t xml:space="preserve">6 </w:t>
      </w:r>
      <w:r>
        <w:rPr>
          <w:b/>
          <w:sz w:val="28"/>
          <w:szCs w:val="28"/>
        </w:rPr>
        <w:t>год.)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Теоретична частина.</w:t>
      </w:r>
      <w:r>
        <w:rPr>
          <w:sz w:val="28"/>
          <w:szCs w:val="28"/>
        </w:rPr>
        <w:t xml:space="preserve"> Охорона природи. Значення природоохоронної діяльності.</w:t>
      </w:r>
    </w:p>
    <w:p w:rsidR="00CC02F1" w:rsidRDefault="00CC02F1" w:rsidP="00CC02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Заповідники і заказники рідного краю. Лісництво краю. Садово-паркове мистецтво. Правила безпечної поведінки біля водойм, у горах, лісі, заповідниках і заказниках.</w:t>
      </w:r>
    </w:p>
    <w:p w:rsidR="00CC02F1" w:rsidRDefault="00CC02F1" w:rsidP="00CC02F1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Практична частина.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Навчальні екскурсії до природних об’єктів населеного пункту. </w:t>
      </w:r>
    </w:p>
    <w:p w:rsidR="00291927" w:rsidRDefault="007A7CF9" w:rsidP="00291927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Тестування </w:t>
      </w:r>
      <w:r w:rsidR="00291927">
        <w:rPr>
          <w:sz w:val="28"/>
          <w:szCs w:val="28"/>
        </w:rPr>
        <w:t xml:space="preserve">в режимі </w:t>
      </w:r>
      <w:r w:rsidR="00291927">
        <w:rPr>
          <w:sz w:val="28"/>
          <w:szCs w:val="28"/>
          <w:lang w:val="en-US"/>
        </w:rPr>
        <w:t>online</w:t>
      </w:r>
      <w:r w:rsidR="00291927" w:rsidRPr="00D93E6B">
        <w:rPr>
          <w:sz w:val="28"/>
          <w:szCs w:val="28"/>
        </w:rPr>
        <w:t xml:space="preserve"> </w:t>
      </w:r>
      <w:r w:rsidR="00291927">
        <w:rPr>
          <w:sz w:val="28"/>
          <w:szCs w:val="28"/>
        </w:rPr>
        <w:t>з теми «Природоохоронний фонд рідного краю».</w:t>
      </w:r>
    </w:p>
    <w:p w:rsidR="00CC02F1" w:rsidRDefault="00CC02F1" w:rsidP="00CC02F1">
      <w:pPr>
        <w:spacing w:line="264" w:lineRule="auto"/>
        <w:jc w:val="center"/>
        <w:rPr>
          <w:b/>
          <w:caps/>
          <w:sz w:val="28"/>
          <w:szCs w:val="28"/>
        </w:rPr>
      </w:pPr>
    </w:p>
    <w:p w:rsidR="00CC02F1" w:rsidRDefault="00CC02F1" w:rsidP="00CC02F1">
      <w:pPr>
        <w:spacing w:line="264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Розділ </w:t>
      </w:r>
      <w:r w:rsidR="00C01713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</w:t>
      </w:r>
      <w:r>
        <w:rPr>
          <w:b/>
          <w:caps/>
          <w:sz w:val="28"/>
          <w:szCs w:val="28"/>
        </w:rPr>
        <w:t xml:space="preserve"> </w:t>
      </w:r>
      <w:r>
        <w:rPr>
          <w:b/>
          <w:sz w:val="28"/>
          <w:szCs w:val="28"/>
        </w:rPr>
        <w:t>Фізична культу</w:t>
      </w:r>
      <w:r w:rsidR="00B03213">
        <w:rPr>
          <w:b/>
          <w:sz w:val="28"/>
          <w:szCs w:val="28"/>
        </w:rPr>
        <w:t>ра та безпека життєдіяльності (7</w:t>
      </w:r>
      <w:r>
        <w:rPr>
          <w:b/>
          <w:sz w:val="28"/>
          <w:szCs w:val="28"/>
        </w:rPr>
        <w:t>4 год.)</w:t>
      </w:r>
    </w:p>
    <w:p w:rsidR="00CC02F1" w:rsidRDefault="00CC02F1" w:rsidP="00CC02F1">
      <w:pPr>
        <w:jc w:val="center"/>
        <w:rPr>
          <w:b/>
          <w:sz w:val="28"/>
          <w:szCs w:val="28"/>
        </w:rPr>
      </w:pPr>
    </w:p>
    <w:p w:rsidR="00CC02F1" w:rsidRDefault="00B03213" w:rsidP="00CC0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3.1. Фізичні вправи (6</w:t>
      </w:r>
      <w:r w:rsidR="00CC02F1">
        <w:rPr>
          <w:b/>
          <w:sz w:val="28"/>
          <w:szCs w:val="28"/>
        </w:rPr>
        <w:t xml:space="preserve">8 год.)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Теоретична частина.</w:t>
      </w:r>
      <w:r>
        <w:rPr>
          <w:sz w:val="28"/>
          <w:szCs w:val="28"/>
        </w:rPr>
        <w:t xml:space="preserve"> Здоров’я людини. Туризм як засіб зміцнення здоров’я.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Режим дня.  Ранкова гімнастика. Загартування.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Фізичні вправи. Загальнорозвивальні фізичні вправи.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Туристська подорож. Пересування на місцевості. Види ходьби. Похідний крок. Рух в пішохідній групі, його особливості. </w:t>
      </w:r>
    </w:p>
    <w:p w:rsidR="00CC02F1" w:rsidRDefault="00CC02F1" w:rsidP="00CC02F1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Практична частина. </w:t>
      </w:r>
      <w:r>
        <w:rPr>
          <w:sz w:val="28"/>
          <w:szCs w:val="28"/>
        </w:rPr>
        <w:t xml:space="preserve">Розроблення комплексу фізичних вправ ранкової гімнастики.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Розучування різних видів ходьби та бігу. Виконання загальнорозвиваючих фізичних вправ. Вправи на зміцнення вестибулярного апарату. </w:t>
      </w:r>
    </w:p>
    <w:p w:rsidR="00CC02F1" w:rsidRPr="00D93E6B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Формування пішохідної групи. Пересування пішохідної групи на місцевості. </w:t>
      </w:r>
    </w:p>
    <w:p w:rsidR="00DB7D52" w:rsidRDefault="00DB7D52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Спортивні ігри та естафети.</w:t>
      </w:r>
    </w:p>
    <w:p w:rsidR="00C01713" w:rsidRDefault="00C01713" w:rsidP="00CC02F1">
      <w:pPr>
        <w:ind w:firstLine="709"/>
        <w:jc w:val="both"/>
        <w:rPr>
          <w:sz w:val="28"/>
          <w:szCs w:val="28"/>
        </w:rPr>
      </w:pPr>
    </w:p>
    <w:p w:rsidR="00C01713" w:rsidRPr="00DB7D52" w:rsidRDefault="00C01713" w:rsidP="00CC02F1">
      <w:pPr>
        <w:ind w:firstLine="709"/>
        <w:jc w:val="both"/>
        <w:rPr>
          <w:sz w:val="28"/>
          <w:szCs w:val="28"/>
        </w:rPr>
      </w:pPr>
    </w:p>
    <w:p w:rsidR="00CC02F1" w:rsidRDefault="00CC02F1" w:rsidP="00CC02F1">
      <w:pPr>
        <w:jc w:val="center"/>
        <w:rPr>
          <w:b/>
          <w:sz w:val="28"/>
          <w:szCs w:val="28"/>
        </w:rPr>
      </w:pPr>
    </w:p>
    <w:p w:rsidR="00CC02F1" w:rsidRDefault="00CC02F1" w:rsidP="00CC0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3.2. Правила гігієни (6 год.)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Теоретична частина. </w:t>
      </w:r>
      <w:r>
        <w:rPr>
          <w:sz w:val="28"/>
          <w:szCs w:val="28"/>
        </w:rPr>
        <w:t xml:space="preserve">Здоров’я і гігієна. Гігієна людини, її значення. Фактори навколишнього середовища, що впливають на здоров’я.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Гігієнічні вимоги до туриста, одягу, взуття, туристського спорядження. Питний режим.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Травмування в поході. Аптечка. Самоконтроль. Долікарська допомога під час травмування.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Практична частина. </w:t>
      </w:r>
      <w:r>
        <w:rPr>
          <w:sz w:val="28"/>
          <w:szCs w:val="28"/>
        </w:rPr>
        <w:t xml:space="preserve">Розроблення гігієнічного режиму в побуті, особистому житті, туристській діяльності. </w:t>
      </w:r>
    </w:p>
    <w:p w:rsidR="008953F5" w:rsidRDefault="00CC02F1" w:rsidP="008953F5">
      <w:pPr>
        <w:ind w:left="708" w:firstLine="1"/>
        <w:jc w:val="both"/>
        <w:rPr>
          <w:sz w:val="28"/>
          <w:szCs w:val="28"/>
        </w:rPr>
      </w:pPr>
      <w:r>
        <w:rPr>
          <w:sz w:val="28"/>
          <w:szCs w:val="28"/>
        </w:rPr>
        <w:t>Створення ситуацій для оволодіння навичками самоконтролю.  Комплектування похідної аптечки.</w:t>
      </w:r>
    </w:p>
    <w:p w:rsidR="008953F5" w:rsidRDefault="008953F5" w:rsidP="008953F5">
      <w:pPr>
        <w:ind w:firstLine="708"/>
        <w:rPr>
          <w:sz w:val="28"/>
          <w:szCs w:val="28"/>
        </w:rPr>
      </w:pPr>
      <w:r w:rsidRPr="008953F5">
        <w:rPr>
          <w:sz w:val="28"/>
          <w:szCs w:val="28"/>
        </w:rPr>
        <w:t xml:space="preserve">Виконання завдань із теми в режимі </w:t>
      </w:r>
      <w:r>
        <w:rPr>
          <w:sz w:val="28"/>
          <w:szCs w:val="28"/>
          <w:lang w:val="en-US"/>
        </w:rPr>
        <w:t>online</w:t>
      </w:r>
      <w:r w:rsidRPr="008953F5">
        <w:rPr>
          <w:sz w:val="28"/>
          <w:szCs w:val="28"/>
        </w:rPr>
        <w:t>.</w:t>
      </w:r>
    </w:p>
    <w:p w:rsidR="00291927" w:rsidRDefault="007A7CF9" w:rsidP="008953F5">
      <w:pPr>
        <w:ind w:left="708" w:firstLine="1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Тестування </w:t>
      </w:r>
      <w:r w:rsidR="00291927">
        <w:rPr>
          <w:sz w:val="28"/>
          <w:szCs w:val="28"/>
        </w:rPr>
        <w:t xml:space="preserve">в режимі </w:t>
      </w:r>
      <w:r w:rsidR="00291927">
        <w:rPr>
          <w:sz w:val="28"/>
          <w:szCs w:val="28"/>
          <w:lang w:val="en-US"/>
        </w:rPr>
        <w:t>online</w:t>
      </w:r>
      <w:r w:rsidR="00291927" w:rsidRPr="00D93E6B">
        <w:rPr>
          <w:sz w:val="28"/>
          <w:szCs w:val="28"/>
        </w:rPr>
        <w:t xml:space="preserve"> </w:t>
      </w:r>
      <w:r w:rsidR="00291927">
        <w:rPr>
          <w:sz w:val="28"/>
          <w:szCs w:val="28"/>
        </w:rPr>
        <w:t>з теми «Долікарська допомога».</w:t>
      </w:r>
    </w:p>
    <w:p w:rsidR="00291927" w:rsidRDefault="00291927" w:rsidP="00CC02F1">
      <w:pPr>
        <w:ind w:left="708" w:firstLine="1"/>
        <w:jc w:val="both"/>
        <w:rPr>
          <w:i/>
          <w:sz w:val="28"/>
          <w:szCs w:val="28"/>
        </w:rPr>
      </w:pPr>
    </w:p>
    <w:p w:rsidR="00CC02F1" w:rsidRDefault="00CC02F1" w:rsidP="00CC02F1">
      <w:pPr>
        <w:spacing w:line="264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Розділ</w:t>
      </w:r>
      <w:r>
        <w:rPr>
          <w:b/>
          <w:caps/>
          <w:sz w:val="28"/>
          <w:szCs w:val="28"/>
        </w:rPr>
        <w:t xml:space="preserve"> </w:t>
      </w:r>
      <w:r w:rsidR="00C01713">
        <w:rPr>
          <w:b/>
          <w:caps/>
          <w:sz w:val="28"/>
          <w:szCs w:val="28"/>
        </w:rPr>
        <w:t>4</w:t>
      </w:r>
      <w:r>
        <w:rPr>
          <w:b/>
          <w:caps/>
          <w:sz w:val="28"/>
          <w:szCs w:val="28"/>
        </w:rPr>
        <w:t xml:space="preserve">. </w:t>
      </w:r>
      <w:r>
        <w:rPr>
          <w:b/>
          <w:sz w:val="28"/>
          <w:szCs w:val="28"/>
        </w:rPr>
        <w:t>Пізнай себе (8 год.)</w:t>
      </w:r>
    </w:p>
    <w:p w:rsidR="00CC02F1" w:rsidRDefault="00CC02F1" w:rsidP="00CC02F1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Теоретична частина. </w:t>
      </w:r>
      <w:r>
        <w:rPr>
          <w:sz w:val="28"/>
          <w:szCs w:val="28"/>
        </w:rPr>
        <w:t xml:space="preserve">Спілкування. Правила спілкування. Правила поведінки з дорослими і ровесниками. Співпраця в групі.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Сила волі. Мета, її досягнення. Упевненість у собі.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Практична частина. </w:t>
      </w:r>
      <w:r>
        <w:rPr>
          <w:sz w:val="28"/>
          <w:szCs w:val="28"/>
        </w:rPr>
        <w:t xml:space="preserve">Вправи на розвиток культури спілкування.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Вправи, спрямовані на розвиток умінь і навичок вихованців співпраці в групі, упевненості в собі, досягати мети.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 на визначення сили волі.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Створення колективного малюнка «Ми – єдиний колектив».</w:t>
      </w:r>
    </w:p>
    <w:p w:rsidR="00CC02F1" w:rsidRDefault="00CC02F1" w:rsidP="00CC02F1">
      <w:pPr>
        <w:spacing w:line="264" w:lineRule="auto"/>
        <w:jc w:val="center"/>
        <w:rPr>
          <w:b/>
          <w:caps/>
          <w:sz w:val="28"/>
          <w:szCs w:val="28"/>
        </w:rPr>
      </w:pPr>
    </w:p>
    <w:p w:rsidR="00CC02F1" w:rsidRDefault="00CC02F1" w:rsidP="00CC0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Підсумок (2 год.)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Підведення підсумків роботи гуртка за рік. Відзначення активних вихованців за підсумками навчальної діяльності в гуртку. Завдання на літо.</w:t>
      </w:r>
    </w:p>
    <w:p w:rsidR="00CC02F1" w:rsidRDefault="00CC02F1" w:rsidP="00CC02F1">
      <w:pPr>
        <w:jc w:val="center"/>
        <w:rPr>
          <w:b/>
          <w:sz w:val="28"/>
          <w:szCs w:val="28"/>
        </w:rPr>
      </w:pPr>
    </w:p>
    <w:p w:rsidR="00CC02F1" w:rsidRDefault="00DB7D52" w:rsidP="00CC0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Туристськ</w:t>
      </w:r>
      <w:r w:rsidR="00CC02F1">
        <w:rPr>
          <w:b/>
          <w:sz w:val="28"/>
          <w:szCs w:val="28"/>
        </w:rPr>
        <w:t>ий похід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Підготовка та проведення туристської подорожі як форми комплексного закріплення та реалізації набутих вихованцями знань, умінь та навичок у навчальному році (проводиться поза сіткою навчальних годин та, як правило, під час літніх канікул). </w:t>
      </w:r>
    </w:p>
    <w:p w:rsidR="00CC02F1" w:rsidRDefault="00CC02F1" w:rsidP="00CC02F1">
      <w:pPr>
        <w:ind w:firstLine="709"/>
        <w:jc w:val="center"/>
        <w:rPr>
          <w:b/>
          <w:sz w:val="28"/>
          <w:szCs w:val="28"/>
        </w:rPr>
      </w:pPr>
    </w:p>
    <w:p w:rsidR="00CC02F1" w:rsidRDefault="00C01713" w:rsidP="00CC02F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ПРОГНОЗОВАНИЙ РЕЗУЛЬТАТ</w:t>
      </w:r>
    </w:p>
    <w:p w:rsidR="00CC02F1" w:rsidRDefault="00CC02F1" w:rsidP="00CC02F1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Вихованці мають знати: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правила безпеки учасників туристських походів та змагань, при подоланні окремих перешкод, організації біваку;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правила  збереження природи при проведенні туристських подорожей і змагань;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види туризму та їх особливості;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основні правила орієнтування на місцевості, порядок роботи зі спортивною картою при орієнтуванні на місцевості;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типи багаття та їх призначення;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види туристського спорядження;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туристські вузли, їх призначення;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основні вимоги до гігієни туриста в подорожі;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прийоми самоконтролю;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комплекс ранкової гімнастики;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види ходьби, шикування туристської групи;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географічне розташування України, Сумщини;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історичні, природні пам’ятки рідного краю;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засоби досягнення мети, правила спілкування та поведінки з ровесниками, дорослими.</w:t>
      </w:r>
    </w:p>
    <w:p w:rsidR="00CC02F1" w:rsidRDefault="00CC02F1" w:rsidP="00CC02F1">
      <w:pPr>
        <w:ind w:firstLine="709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Вихованці мають уміти: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орієнтуватися на місцевості за допомогою спортивної карти, проходити нескладні маршрути за легендою;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рухатися по слабо пересіченій місцевості, долати трав’яні та піщані схили середньої крутизни, заболочені ділянки по купинах чи жердинах, яри по колоді чи мотузці з перилами;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в’язати туристські вузли – «прямий», «стремено», «провідник</w:t>
      </w:r>
      <w:r w:rsidR="007A7CF9">
        <w:rPr>
          <w:sz w:val="28"/>
          <w:szCs w:val="28"/>
        </w:rPr>
        <w:t xml:space="preserve"> вісімка</w:t>
      </w:r>
      <w:r>
        <w:rPr>
          <w:sz w:val="28"/>
          <w:szCs w:val="28"/>
        </w:rPr>
        <w:t>», «</w:t>
      </w:r>
      <w:r w:rsidR="007A7CF9">
        <w:rPr>
          <w:sz w:val="28"/>
          <w:szCs w:val="28"/>
        </w:rPr>
        <w:t>серединний</w:t>
      </w:r>
      <w:r>
        <w:rPr>
          <w:sz w:val="28"/>
          <w:szCs w:val="28"/>
        </w:rPr>
        <w:t xml:space="preserve"> провідник», «схоплюючий</w:t>
      </w:r>
      <w:r w:rsidR="007A7CF9">
        <w:rPr>
          <w:sz w:val="28"/>
          <w:szCs w:val="28"/>
        </w:rPr>
        <w:t xml:space="preserve"> (Прусіка)</w:t>
      </w:r>
      <w:r w:rsidR="00903B59">
        <w:rPr>
          <w:sz w:val="28"/>
          <w:szCs w:val="28"/>
        </w:rPr>
        <w:t xml:space="preserve">», </w:t>
      </w:r>
      <w:r w:rsidR="009B3EFB">
        <w:rPr>
          <w:sz w:val="28"/>
          <w:szCs w:val="28"/>
        </w:rPr>
        <w:t xml:space="preserve">«ткацький»;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встановлювати намет, розпалювати вогнище;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пакувати спорядження, укладати рюкзак;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дотримуватися правил санітарії, гігієни і техніки безпеки під час занять, походів, змагань;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визначати на карті розташування України, Сумщини;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розробляти маршрути до визначних місць рідного краю;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рухатися в пішохідній групі;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надавати долікарську допомогу під час травмування;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розробляти режим дня в побуті, поході;</w:t>
      </w:r>
    </w:p>
    <w:p w:rsidR="00CC02F1" w:rsidRDefault="00CC02F1" w:rsidP="00CC02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співпрацювати та розподіляти обов’язки під час колективної роботи;</w:t>
      </w:r>
    </w:p>
    <w:p w:rsidR="00CC02F1" w:rsidRDefault="00CC02F1" w:rsidP="00CC02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визначати мету та шляхи її досягнення.</w:t>
      </w:r>
    </w:p>
    <w:p w:rsidR="00CC02F1" w:rsidRDefault="00CC02F1" w:rsidP="00CC02F1">
      <w:pPr>
        <w:tabs>
          <w:tab w:val="center" w:pos="5031"/>
          <w:tab w:val="left" w:pos="7455"/>
        </w:tabs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Вихованці мають набути досвід:</w:t>
      </w:r>
      <w:r>
        <w:rPr>
          <w:i/>
          <w:sz w:val="28"/>
          <w:szCs w:val="28"/>
        </w:rPr>
        <w:tab/>
      </w:r>
    </w:p>
    <w:p w:rsidR="00CC02F1" w:rsidRDefault="00CC02F1" w:rsidP="00CC02F1">
      <w:pPr>
        <w:numPr>
          <w:ilvl w:val="1"/>
          <w:numId w:val="2"/>
        </w:numPr>
        <w:ind w:left="851" w:hanging="142"/>
        <w:jc w:val="both"/>
        <w:rPr>
          <w:sz w:val="28"/>
          <w:szCs w:val="28"/>
        </w:rPr>
      </w:pPr>
      <w:r>
        <w:rPr>
          <w:sz w:val="28"/>
          <w:szCs w:val="28"/>
        </w:rPr>
        <w:t>участі в змаганнях з пішохідного туризму;</w:t>
      </w:r>
    </w:p>
    <w:p w:rsidR="00CC02F1" w:rsidRDefault="00CC02F1" w:rsidP="00CC02F1">
      <w:pPr>
        <w:numPr>
          <w:ilvl w:val="1"/>
          <w:numId w:val="2"/>
        </w:numPr>
        <w:ind w:left="851" w:hanging="142"/>
        <w:jc w:val="both"/>
        <w:rPr>
          <w:sz w:val="28"/>
          <w:szCs w:val="28"/>
        </w:rPr>
      </w:pPr>
      <w:r>
        <w:rPr>
          <w:sz w:val="28"/>
          <w:szCs w:val="28"/>
        </w:rPr>
        <w:t>туристсько-краєзнавчої діяльності в одноденних походах і  подорожах;</w:t>
      </w:r>
    </w:p>
    <w:p w:rsidR="00CC02F1" w:rsidRDefault="00CC02F1" w:rsidP="00CC02F1">
      <w:pPr>
        <w:numPr>
          <w:ilvl w:val="1"/>
          <w:numId w:val="2"/>
        </w:numPr>
        <w:ind w:left="851" w:hanging="142"/>
        <w:jc w:val="both"/>
        <w:rPr>
          <w:sz w:val="28"/>
          <w:szCs w:val="28"/>
        </w:rPr>
      </w:pPr>
      <w:r>
        <w:rPr>
          <w:sz w:val="28"/>
          <w:szCs w:val="28"/>
        </w:rPr>
        <w:t>співпраці в колективі для досягнення визначеної мети.</w:t>
      </w:r>
    </w:p>
    <w:p w:rsidR="00CC02F1" w:rsidRDefault="00CC02F1" w:rsidP="00CC02F1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 вихованців мають бути сформовані компетентності:</w:t>
      </w:r>
    </w:p>
    <w:p w:rsidR="00CC02F1" w:rsidRDefault="00CC02F1" w:rsidP="00CC02F1">
      <w:pPr>
        <w:ind w:left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- пізнавальна:</w:t>
      </w:r>
      <w:r>
        <w:rPr>
          <w:sz w:val="28"/>
          <w:szCs w:val="28"/>
        </w:rPr>
        <w:t xml:space="preserve"> знання про пам’ятки історії і культури рідного краю; оволодіння початковими знаннями з техніки пішохідного туризму; </w:t>
      </w:r>
    </w:p>
    <w:p w:rsidR="00CC02F1" w:rsidRDefault="00CC02F1" w:rsidP="00CC02F1">
      <w:pPr>
        <w:ind w:left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- практична</w:t>
      </w:r>
      <w:r>
        <w:rPr>
          <w:sz w:val="28"/>
          <w:szCs w:val="28"/>
        </w:rPr>
        <w:t xml:space="preserve">: використання набутих знань з техніки туризму та спортивного орієнтування в практичній діяльності; дотримання правил техніки безпеки в туристських походах і під час змагань; </w:t>
      </w:r>
    </w:p>
    <w:p w:rsidR="00CC02F1" w:rsidRDefault="00CC02F1" w:rsidP="00CC02F1">
      <w:pPr>
        <w:ind w:left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- творча</w:t>
      </w:r>
      <w:r>
        <w:rPr>
          <w:sz w:val="28"/>
          <w:szCs w:val="28"/>
        </w:rPr>
        <w:t>: формування творчого мислення й ініціативи;</w:t>
      </w:r>
    </w:p>
    <w:p w:rsidR="00CC02F1" w:rsidRDefault="00CC02F1" w:rsidP="00CC02F1">
      <w:pPr>
        <w:ind w:left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- соціальна</w:t>
      </w:r>
      <w:r>
        <w:rPr>
          <w:sz w:val="28"/>
          <w:szCs w:val="28"/>
        </w:rPr>
        <w:t xml:space="preserve">: розвиток позитивних якостей емоційно-вольової сфери. </w:t>
      </w:r>
    </w:p>
    <w:p w:rsidR="00CC02F1" w:rsidRDefault="00CC02F1" w:rsidP="00CC02F1">
      <w:pPr>
        <w:jc w:val="both"/>
        <w:rPr>
          <w:caps/>
          <w:sz w:val="28"/>
          <w:szCs w:val="28"/>
        </w:rPr>
      </w:pPr>
    </w:p>
    <w:p w:rsidR="00CC02F1" w:rsidRDefault="00CC02F1" w:rsidP="00CC02F1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Основний рівень, другий рік навчання</w:t>
      </w:r>
    </w:p>
    <w:p w:rsidR="00CC02F1" w:rsidRDefault="00CC02F1" w:rsidP="00CC0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Навчально-тематичний план</w:t>
      </w:r>
    </w:p>
    <w:p w:rsidR="00CC02F1" w:rsidRDefault="00CC02F1" w:rsidP="00CC02F1">
      <w:pPr>
        <w:ind w:left="2280"/>
        <w:rPr>
          <w:b/>
          <w:caps/>
          <w:sz w:val="28"/>
          <w:szCs w:val="28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59"/>
        <w:gridCol w:w="1275"/>
        <w:gridCol w:w="1691"/>
        <w:gridCol w:w="1133"/>
        <w:gridCol w:w="992"/>
      </w:tblGrid>
      <w:tr w:rsidR="00CC02F1" w:rsidTr="00CC02F1"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 розділу, теми</w:t>
            </w: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Кількість годин</w:t>
            </w:r>
          </w:p>
        </w:tc>
      </w:tr>
      <w:tr w:rsidR="00CC02F1" w:rsidTr="00CC02F1"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</w:pPr>
            <w:r>
              <w:t>Усього</w:t>
            </w:r>
          </w:p>
        </w:tc>
        <w:tc>
          <w:tcPr>
            <w:tcW w:w="3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</w:pPr>
            <w:r>
              <w:t>У тому числі</w:t>
            </w:r>
          </w:p>
        </w:tc>
      </w:tr>
      <w:tr w:rsidR="00CC02F1" w:rsidTr="00CC02F1"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rPr>
                <w:sz w:val="28"/>
                <w:szCs w:val="28"/>
              </w:rPr>
            </w:pPr>
          </w:p>
        </w:tc>
        <w:tc>
          <w:tcPr>
            <w:tcW w:w="5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/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F1" w:rsidRDefault="00CC02F1">
            <w:pPr>
              <w:jc w:val="center"/>
            </w:pPr>
          </w:p>
          <w:p w:rsidR="00CC02F1" w:rsidRDefault="00CC02F1">
            <w:pPr>
              <w:jc w:val="center"/>
            </w:pPr>
            <w:r>
              <w:t>Теоретичних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</w:pPr>
            <w:r>
              <w:t>Практичних:</w:t>
            </w:r>
          </w:p>
        </w:tc>
      </w:tr>
      <w:tr w:rsidR="00CC02F1" w:rsidTr="00CC02F1"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rPr>
                <w:sz w:val="28"/>
                <w:szCs w:val="28"/>
              </w:rPr>
            </w:pPr>
          </w:p>
        </w:tc>
        <w:tc>
          <w:tcPr>
            <w:tcW w:w="5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/>
        </w:tc>
        <w:tc>
          <w:tcPr>
            <w:tcW w:w="3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</w:pPr>
            <w:r>
              <w:t>у</w:t>
            </w:r>
          </w:p>
          <w:p w:rsidR="00CC02F1" w:rsidRDefault="00CC02F1">
            <w:pPr>
              <w:jc w:val="center"/>
            </w:pPr>
            <w:r>
              <w:t>примі-щенні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r>
              <w:t>на</w:t>
            </w:r>
          </w:p>
          <w:p w:rsidR="00CC02F1" w:rsidRDefault="00CC02F1">
            <w:r>
              <w:t>місце-</w:t>
            </w:r>
          </w:p>
          <w:p w:rsidR="00CC02F1" w:rsidRDefault="00CC02F1">
            <w:r>
              <w:t>вості</w:t>
            </w:r>
          </w:p>
        </w:tc>
      </w:tr>
      <w:tr w:rsidR="00CC02F1" w:rsidTr="00CC02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</w:t>
            </w:r>
          </w:p>
        </w:tc>
      </w:tr>
      <w:tr w:rsidR="00CC02F1" w:rsidTr="00CC02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Вступ.</w:t>
            </w:r>
            <w:r w:rsidR="00C01713">
              <w:rPr>
                <w:sz w:val="28"/>
                <w:szCs w:val="28"/>
              </w:rPr>
              <w:t xml:space="preserve"> Вступне заняття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C02F1" w:rsidTr="00CC02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 w:rsidP="00C01713">
            <w:pPr>
              <w:spacing w:line="264" w:lineRule="auto"/>
              <w:rPr>
                <w:b/>
                <w:caps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Розділ</w:t>
            </w:r>
            <w:r>
              <w:rPr>
                <w:b/>
                <w:caps/>
                <w:color w:val="000000"/>
                <w:sz w:val="28"/>
                <w:szCs w:val="28"/>
              </w:rPr>
              <w:t xml:space="preserve"> </w:t>
            </w:r>
            <w:r w:rsidR="00C01713">
              <w:rPr>
                <w:b/>
                <w:caps/>
                <w:color w:val="000000"/>
                <w:sz w:val="28"/>
                <w:szCs w:val="28"/>
              </w:rPr>
              <w:t>1</w:t>
            </w:r>
            <w:r>
              <w:rPr>
                <w:b/>
                <w:caps/>
                <w:color w:val="000000"/>
                <w:sz w:val="28"/>
                <w:szCs w:val="28"/>
              </w:rPr>
              <w:t xml:space="preserve">. </w:t>
            </w:r>
            <w:r>
              <w:rPr>
                <w:b/>
                <w:color w:val="000000"/>
                <w:sz w:val="28"/>
                <w:szCs w:val="28"/>
              </w:rPr>
              <w:t>Спортивно-т</w:t>
            </w:r>
            <w:r>
              <w:rPr>
                <w:b/>
                <w:sz w:val="28"/>
                <w:szCs w:val="28"/>
              </w:rPr>
              <w:t>уристська підготовка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>9</w:t>
            </w: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46</w:t>
            </w:r>
          </w:p>
        </w:tc>
      </w:tr>
      <w:tr w:rsidR="00CC02F1" w:rsidTr="00CC02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 Туристська підготовка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C02F1" w:rsidTr="00CC02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 Спортивне орієнтування.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CC02F1" w:rsidTr="00CC02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 Туристське спорядження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C02F1" w:rsidTr="00CC02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  <w:r w:rsidR="00903B5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Туристський побут.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C02F1" w:rsidTr="00CC02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1.5.</w:t>
            </w:r>
            <w:r w:rsidR="00903B5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Спортивний туризм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C02F1" w:rsidTr="00CC02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 w:rsidP="00C01713">
            <w:pPr>
              <w:spacing w:line="264" w:lineRule="auto"/>
              <w:rPr>
                <w:b/>
                <w:caps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Розділ</w:t>
            </w:r>
            <w:r>
              <w:rPr>
                <w:b/>
                <w:caps/>
                <w:color w:val="000000"/>
                <w:sz w:val="28"/>
                <w:szCs w:val="28"/>
              </w:rPr>
              <w:t xml:space="preserve"> </w:t>
            </w:r>
            <w:r w:rsidR="00C01713">
              <w:rPr>
                <w:b/>
                <w:caps/>
                <w:color w:val="000000"/>
                <w:sz w:val="28"/>
                <w:szCs w:val="28"/>
              </w:rPr>
              <w:t>2</w:t>
            </w:r>
            <w:r>
              <w:rPr>
                <w:b/>
                <w:caps/>
                <w:color w:val="000000"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Краєзнавство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DB7D5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  <w:r w:rsidR="00CC02F1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DB7D5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B0321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B03213" w:rsidP="00B0321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26</w:t>
            </w:r>
          </w:p>
        </w:tc>
      </w:tr>
      <w:tr w:rsidR="00CC02F1" w:rsidTr="00CC02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 Мій край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 w:rsidP="00DB7D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B7D52">
              <w:rPr>
                <w:sz w:val="28"/>
                <w:szCs w:val="28"/>
              </w:rPr>
              <w:t>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DB7D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C02F1" w:rsidTr="00CC02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017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 Краєзнавчі дослідження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DB7D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DB7D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DB7D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C02F1" w:rsidTr="00CC02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2.3. Історичні та культурні пам’ятки рідного краю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DB7D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DB7D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DB7D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C02F1" w:rsidTr="00CC02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 Природоохоронна діяльність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B032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B032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B032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C02F1" w:rsidTr="00CC02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 w:rsidP="00C01713">
            <w:pPr>
              <w:spacing w:line="264" w:lineRule="auto"/>
              <w:rPr>
                <w:b/>
                <w:caps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Розділ</w:t>
            </w:r>
            <w:r>
              <w:rPr>
                <w:b/>
                <w:caps/>
                <w:color w:val="000000"/>
                <w:sz w:val="28"/>
                <w:szCs w:val="28"/>
              </w:rPr>
              <w:t xml:space="preserve"> </w:t>
            </w:r>
            <w:r w:rsidR="00C01713">
              <w:rPr>
                <w:b/>
                <w:caps/>
                <w:color w:val="000000"/>
                <w:sz w:val="28"/>
                <w:szCs w:val="28"/>
              </w:rPr>
              <w:t>3</w:t>
            </w:r>
            <w:r>
              <w:rPr>
                <w:b/>
                <w:caps/>
                <w:color w:val="000000"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Фізична культура та безпека життєдіяльності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B0321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  <w:r w:rsidR="00CC02F1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B0321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  <w:r w:rsidR="00CC02F1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B0321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  <w:r w:rsidR="00CC02F1">
              <w:rPr>
                <w:b/>
                <w:i/>
                <w:sz w:val="28"/>
                <w:szCs w:val="28"/>
              </w:rPr>
              <w:t>6</w:t>
            </w:r>
          </w:p>
        </w:tc>
      </w:tr>
      <w:tr w:rsidR="00CC02F1" w:rsidTr="00CC02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3.1. Фізична та спортивна підготовка.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B032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C02F1">
              <w:rPr>
                <w:sz w:val="28"/>
                <w:szCs w:val="28"/>
              </w:rPr>
              <w:t>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B032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C02F1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B032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C02F1">
              <w:rPr>
                <w:sz w:val="28"/>
                <w:szCs w:val="28"/>
              </w:rPr>
              <w:t>4</w:t>
            </w:r>
          </w:p>
        </w:tc>
      </w:tr>
      <w:tr w:rsidR="00CC02F1" w:rsidTr="00CC02F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 Правила санітарії та гігієни. Перша (долікарська) медична допомога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C02F1" w:rsidTr="00CC02F1">
        <w:trPr>
          <w:trHeight w:val="45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 w:rsidP="00C01713">
            <w:pPr>
              <w:spacing w:line="264" w:lineRule="auto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Розділ</w:t>
            </w:r>
            <w:r>
              <w:rPr>
                <w:b/>
                <w:caps/>
                <w:color w:val="000000"/>
                <w:sz w:val="28"/>
                <w:szCs w:val="28"/>
              </w:rPr>
              <w:t xml:space="preserve"> </w:t>
            </w:r>
            <w:r w:rsidR="00C01713">
              <w:rPr>
                <w:b/>
                <w:caps/>
                <w:color w:val="000000"/>
                <w:sz w:val="28"/>
                <w:szCs w:val="28"/>
              </w:rPr>
              <w:t>4</w:t>
            </w:r>
            <w:r>
              <w:rPr>
                <w:b/>
                <w:caps/>
                <w:color w:val="000000"/>
                <w:sz w:val="28"/>
                <w:szCs w:val="28"/>
              </w:rPr>
              <w:t xml:space="preserve">. </w:t>
            </w:r>
            <w:r w:rsidRPr="00C01713">
              <w:rPr>
                <w:b/>
                <w:sz w:val="28"/>
                <w:szCs w:val="28"/>
              </w:rPr>
              <w:t>Я і соціум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-</w:t>
            </w:r>
          </w:p>
        </w:tc>
      </w:tr>
      <w:tr w:rsidR="00CC02F1" w:rsidTr="00CC02F1">
        <w:trPr>
          <w:trHeight w:val="30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Підсумок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-</w:t>
            </w:r>
          </w:p>
        </w:tc>
      </w:tr>
      <w:tr w:rsidR="00CC02F1" w:rsidTr="00CC02F1">
        <w:trPr>
          <w:trHeight w:val="45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 w:rsidP="00B032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Туристська подорож</w:t>
            </w:r>
          </w:p>
        </w:tc>
        <w:tc>
          <w:tcPr>
            <w:tcW w:w="5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Поза сіткою годин</w:t>
            </w:r>
          </w:p>
        </w:tc>
      </w:tr>
      <w:tr w:rsidR="00CC02F1" w:rsidTr="00CC02F1">
        <w:trPr>
          <w:trHeight w:val="7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F1" w:rsidRDefault="00CC02F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F1" w:rsidRDefault="00CC02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116</w:t>
            </w:r>
          </w:p>
        </w:tc>
      </w:tr>
    </w:tbl>
    <w:p w:rsidR="00CC02F1" w:rsidRDefault="00CC02F1" w:rsidP="00CC02F1">
      <w:pPr>
        <w:jc w:val="center"/>
        <w:rPr>
          <w:b/>
          <w:caps/>
          <w:sz w:val="28"/>
          <w:szCs w:val="28"/>
        </w:rPr>
      </w:pPr>
    </w:p>
    <w:p w:rsidR="00CC02F1" w:rsidRDefault="00CC02F1" w:rsidP="00CC02F1">
      <w:pPr>
        <w:jc w:val="center"/>
        <w:rPr>
          <w:b/>
          <w:caps/>
          <w:sz w:val="28"/>
          <w:szCs w:val="28"/>
        </w:rPr>
      </w:pPr>
    </w:p>
    <w:p w:rsidR="00CC02F1" w:rsidRDefault="00CC02F1" w:rsidP="00CC02F1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ЗМІСТ ПРОГРАМИ</w:t>
      </w:r>
    </w:p>
    <w:p w:rsidR="00CC02F1" w:rsidRDefault="00CC02F1" w:rsidP="00CC02F1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Вступ </w:t>
      </w:r>
      <w:r>
        <w:rPr>
          <w:b/>
          <w:caps/>
          <w:sz w:val="28"/>
          <w:szCs w:val="28"/>
        </w:rPr>
        <w:t>(4</w:t>
      </w:r>
      <w:r>
        <w:rPr>
          <w:b/>
          <w:sz w:val="28"/>
          <w:szCs w:val="28"/>
        </w:rPr>
        <w:t xml:space="preserve"> год.</w:t>
      </w:r>
      <w:r>
        <w:rPr>
          <w:b/>
          <w:caps/>
          <w:sz w:val="28"/>
          <w:szCs w:val="28"/>
        </w:rPr>
        <w:t>)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Теоретична частина. </w:t>
      </w:r>
      <w:r>
        <w:rPr>
          <w:sz w:val="28"/>
          <w:szCs w:val="28"/>
        </w:rPr>
        <w:t xml:space="preserve">Мета і завдання роботи гуртка на рік. Обговорення плану роботи. </w:t>
      </w:r>
    </w:p>
    <w:p w:rsidR="00CC02F1" w:rsidRDefault="00CC02F1" w:rsidP="00CC02F1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Практична частина.</w:t>
      </w:r>
      <w:r>
        <w:rPr>
          <w:sz w:val="28"/>
          <w:szCs w:val="28"/>
        </w:rPr>
        <w:t xml:space="preserve"> Виставка-звіт фото-, відеоматеріалів про роботу гуртка за попередній рік. </w:t>
      </w:r>
    </w:p>
    <w:p w:rsidR="00CC02F1" w:rsidRDefault="00CC02F1" w:rsidP="00CC02F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Розділ</w:t>
      </w:r>
      <w:r>
        <w:rPr>
          <w:b/>
          <w:caps/>
          <w:color w:val="000000"/>
          <w:sz w:val="28"/>
          <w:szCs w:val="28"/>
        </w:rPr>
        <w:t xml:space="preserve"> </w:t>
      </w:r>
      <w:r w:rsidR="00C01713">
        <w:rPr>
          <w:b/>
          <w:caps/>
          <w:color w:val="000000"/>
          <w:sz w:val="28"/>
          <w:szCs w:val="28"/>
        </w:rPr>
        <w:t>1</w:t>
      </w:r>
      <w:r>
        <w:rPr>
          <w:b/>
          <w:caps/>
          <w:color w:val="000000"/>
          <w:sz w:val="28"/>
          <w:szCs w:val="28"/>
        </w:rPr>
        <w:t>.</w:t>
      </w:r>
    </w:p>
    <w:p w:rsidR="00CC02F1" w:rsidRDefault="00CC02F1" w:rsidP="00CC02F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Спортивно</w:t>
      </w:r>
      <w:r>
        <w:rPr>
          <w:b/>
          <w:caps/>
          <w:sz w:val="28"/>
          <w:szCs w:val="28"/>
        </w:rPr>
        <w:t>-</w:t>
      </w:r>
      <w:r>
        <w:rPr>
          <w:b/>
          <w:sz w:val="28"/>
          <w:szCs w:val="28"/>
        </w:rPr>
        <w:t>туристська  підготовка (90 год.)</w:t>
      </w:r>
    </w:p>
    <w:p w:rsidR="00CC02F1" w:rsidRDefault="00CC02F1" w:rsidP="00CC02F1">
      <w:pPr>
        <w:ind w:firstLine="709"/>
        <w:jc w:val="center"/>
        <w:rPr>
          <w:b/>
          <w:sz w:val="28"/>
          <w:szCs w:val="28"/>
        </w:rPr>
      </w:pPr>
    </w:p>
    <w:p w:rsidR="00CC02F1" w:rsidRDefault="00CC02F1" w:rsidP="00CC0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 Туристська підготовка (46 год.)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Теоретична частина.</w:t>
      </w:r>
      <w:r>
        <w:rPr>
          <w:sz w:val="28"/>
          <w:szCs w:val="28"/>
        </w:rPr>
        <w:t xml:space="preserve"> Перешкоди. Природні і штучні перешкоди. Способи їх подолання.</w:t>
      </w:r>
    </w:p>
    <w:p w:rsidR="00CC02F1" w:rsidRDefault="00CC02F1" w:rsidP="00CC02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Туристичні вузли, їх використання. Етапи туристичної смуги перешкод, її обладнання. Проходження. Природні перешкоди на території населеного пункту. Зв’язки.</w:t>
      </w:r>
    </w:p>
    <w:p w:rsidR="00CC02F1" w:rsidRDefault="00CC02F1" w:rsidP="00CC02F1">
      <w:pPr>
        <w:ind w:firstLine="708"/>
        <w:rPr>
          <w:i/>
          <w:sz w:val="28"/>
          <w:szCs w:val="28"/>
        </w:rPr>
      </w:pPr>
      <w:r>
        <w:rPr>
          <w:i/>
          <w:sz w:val="28"/>
          <w:szCs w:val="28"/>
        </w:rPr>
        <w:t>Практична частина.</w:t>
      </w:r>
      <w:r>
        <w:rPr>
          <w:sz w:val="28"/>
          <w:szCs w:val="28"/>
        </w:rPr>
        <w:t xml:space="preserve"> Проходження туристської смуги перешкод.</w:t>
      </w:r>
    </w:p>
    <w:p w:rsidR="00CC02F1" w:rsidRDefault="00CC02F1" w:rsidP="00CC02F1">
      <w:pPr>
        <w:rPr>
          <w:sz w:val="28"/>
          <w:szCs w:val="28"/>
        </w:rPr>
      </w:pPr>
      <w:r>
        <w:rPr>
          <w:sz w:val="28"/>
          <w:szCs w:val="28"/>
        </w:rPr>
        <w:tab/>
        <w:t>В’язання вузлів.</w:t>
      </w:r>
    </w:p>
    <w:p w:rsidR="00CC02F1" w:rsidRDefault="00CC02F1" w:rsidP="00CC02F1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Робота у зв’язках.</w:t>
      </w:r>
    </w:p>
    <w:p w:rsidR="00CC02F1" w:rsidRDefault="00CC02F1" w:rsidP="00CC02F1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Участь у змаганнях з пішохідного туризму.</w:t>
      </w:r>
    </w:p>
    <w:p w:rsidR="00A26349" w:rsidRDefault="00A26349" w:rsidP="00A26349">
      <w:pPr>
        <w:ind w:firstLine="708"/>
        <w:rPr>
          <w:sz w:val="28"/>
          <w:szCs w:val="28"/>
        </w:rPr>
      </w:pPr>
      <w:r w:rsidRPr="00A26349">
        <w:rPr>
          <w:sz w:val="28"/>
          <w:szCs w:val="28"/>
        </w:rPr>
        <w:t xml:space="preserve">Виконання вправ, інтерактивних ігор у режимі </w:t>
      </w:r>
      <w:r>
        <w:rPr>
          <w:sz w:val="28"/>
          <w:szCs w:val="28"/>
          <w:lang w:val="en-US"/>
        </w:rPr>
        <w:t>online</w:t>
      </w:r>
      <w:r w:rsidRPr="00A26349">
        <w:rPr>
          <w:sz w:val="28"/>
          <w:szCs w:val="28"/>
        </w:rPr>
        <w:t>.</w:t>
      </w:r>
    </w:p>
    <w:p w:rsidR="006222FB" w:rsidRDefault="00903B59" w:rsidP="006222FB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Тестування </w:t>
      </w:r>
      <w:r w:rsidR="006222FB">
        <w:rPr>
          <w:sz w:val="28"/>
          <w:szCs w:val="28"/>
        </w:rPr>
        <w:t xml:space="preserve">в режимі </w:t>
      </w:r>
      <w:r w:rsidR="006222FB">
        <w:rPr>
          <w:sz w:val="28"/>
          <w:szCs w:val="28"/>
          <w:lang w:val="en-US"/>
        </w:rPr>
        <w:t>online</w:t>
      </w:r>
      <w:r w:rsidR="006222FB" w:rsidRPr="00D93E6B">
        <w:rPr>
          <w:sz w:val="28"/>
          <w:szCs w:val="28"/>
        </w:rPr>
        <w:t xml:space="preserve"> </w:t>
      </w:r>
      <w:r w:rsidR="006222FB">
        <w:rPr>
          <w:sz w:val="28"/>
          <w:szCs w:val="28"/>
        </w:rPr>
        <w:t>з теми «Етапи туристської смуги перешкод. Штрафи».</w:t>
      </w:r>
    </w:p>
    <w:p w:rsidR="006222FB" w:rsidRDefault="006222FB" w:rsidP="00CC02F1">
      <w:pPr>
        <w:ind w:firstLine="708"/>
        <w:rPr>
          <w:sz w:val="28"/>
          <w:szCs w:val="28"/>
        </w:rPr>
      </w:pPr>
    </w:p>
    <w:p w:rsidR="00CC02F1" w:rsidRDefault="00CC02F1" w:rsidP="00CC02F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1.2. Спортивне орієнтування (22 год.)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Теоретична частина.</w:t>
      </w:r>
      <w:r>
        <w:rPr>
          <w:sz w:val="28"/>
          <w:szCs w:val="28"/>
        </w:rPr>
        <w:t xml:space="preserve"> Орієнтування. Засоби орієнтування.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Компас і його будова. Орієнтування за допомогою компаса, карти, за культовими спорудами.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Визначення на карті точки місцезнаходження.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Рух туристської групи за маршрутом під час одно-, багатоденних подорожей.</w:t>
      </w:r>
    </w:p>
    <w:p w:rsidR="00CC02F1" w:rsidRDefault="00CC02F1" w:rsidP="00CC02F1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Практична частина.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Топографічні завдання, ігри, диктанти.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Робота з компасом. Визначення сторін горизонту за місцевими предметами.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Користування картами та схемами на місцевості.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Розробка схеми маршруту. Робота з компасом.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Змагання з орієнтування.</w:t>
      </w:r>
    </w:p>
    <w:p w:rsidR="00A26349" w:rsidRDefault="00A26349" w:rsidP="00A26349">
      <w:pPr>
        <w:ind w:firstLine="708"/>
        <w:rPr>
          <w:sz w:val="28"/>
          <w:szCs w:val="28"/>
        </w:rPr>
      </w:pPr>
      <w:r w:rsidRPr="00A26349">
        <w:rPr>
          <w:sz w:val="28"/>
          <w:szCs w:val="28"/>
        </w:rPr>
        <w:t xml:space="preserve">Виконання завдань із теми в режимі </w:t>
      </w:r>
      <w:r>
        <w:rPr>
          <w:sz w:val="28"/>
          <w:szCs w:val="28"/>
          <w:lang w:val="en-US"/>
        </w:rPr>
        <w:t>online</w:t>
      </w:r>
      <w:r w:rsidRPr="00A26349">
        <w:rPr>
          <w:sz w:val="28"/>
          <w:szCs w:val="28"/>
        </w:rPr>
        <w:t>.</w:t>
      </w:r>
    </w:p>
    <w:p w:rsidR="00A26349" w:rsidRPr="00A26349" w:rsidRDefault="00A26349" w:rsidP="00A26349">
      <w:pPr>
        <w:ind w:firstLine="708"/>
        <w:rPr>
          <w:sz w:val="28"/>
          <w:szCs w:val="28"/>
        </w:rPr>
      </w:pPr>
      <w:r w:rsidRPr="00A26349">
        <w:rPr>
          <w:sz w:val="28"/>
          <w:szCs w:val="28"/>
        </w:rPr>
        <w:t>Геокешинг</w:t>
      </w:r>
      <w:r>
        <w:rPr>
          <w:sz w:val="28"/>
          <w:szCs w:val="28"/>
        </w:rPr>
        <w:t xml:space="preserve">. </w:t>
      </w:r>
    </w:p>
    <w:p w:rsidR="006222FB" w:rsidRDefault="00903B59" w:rsidP="006222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Тестування </w:t>
      </w:r>
      <w:r w:rsidR="006222FB">
        <w:rPr>
          <w:sz w:val="28"/>
          <w:szCs w:val="28"/>
        </w:rPr>
        <w:t xml:space="preserve">в режимі </w:t>
      </w:r>
      <w:r w:rsidR="006222FB">
        <w:rPr>
          <w:sz w:val="28"/>
          <w:szCs w:val="28"/>
          <w:lang w:val="en-US"/>
        </w:rPr>
        <w:t>online</w:t>
      </w:r>
      <w:r w:rsidR="006222FB" w:rsidRPr="00D93E6B">
        <w:rPr>
          <w:sz w:val="28"/>
          <w:szCs w:val="28"/>
        </w:rPr>
        <w:t xml:space="preserve"> </w:t>
      </w:r>
      <w:r w:rsidR="006222FB">
        <w:rPr>
          <w:sz w:val="28"/>
          <w:szCs w:val="28"/>
        </w:rPr>
        <w:t>з теми «Умовні знаки спортивних карт». Проходження дистанцій з трейл-орієнтування.</w:t>
      </w:r>
    </w:p>
    <w:p w:rsidR="006222FB" w:rsidRDefault="006222FB" w:rsidP="00CC02F1">
      <w:pPr>
        <w:ind w:firstLine="709"/>
        <w:jc w:val="both"/>
        <w:rPr>
          <w:sz w:val="28"/>
          <w:szCs w:val="28"/>
        </w:rPr>
      </w:pPr>
    </w:p>
    <w:p w:rsidR="00CC02F1" w:rsidRDefault="00CC02F1" w:rsidP="00CC02F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1.3. Туристське спорядження (8 год.)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Теоретична частина.</w:t>
      </w:r>
      <w:r>
        <w:rPr>
          <w:sz w:val="28"/>
          <w:szCs w:val="28"/>
        </w:rPr>
        <w:t xml:space="preserve"> Спеціальне туристське спорядження. Вимоги до використання спеціальним туристським спорядженням.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Догляд за спорядженням, його ремонт. Комплектація ремонтного набору.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Практична частина.</w:t>
      </w:r>
      <w:r>
        <w:rPr>
          <w:sz w:val="28"/>
          <w:szCs w:val="28"/>
        </w:rPr>
        <w:t xml:space="preserve"> Вправи на використання спеціального спорядження.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Підготовка та ремонт спорядження.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</w:p>
    <w:p w:rsidR="00CC02F1" w:rsidRDefault="00CC02F1" w:rsidP="00CC0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1.4. Туристський побут (12 год.)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Теоретична частина.</w:t>
      </w:r>
      <w:r>
        <w:rPr>
          <w:sz w:val="28"/>
          <w:szCs w:val="28"/>
        </w:rPr>
        <w:t xml:space="preserve"> Привали і ночівлі. Загальні вимоги до місць привалів та ночівель. Протипожежні заходи та протипожежна безпека. Сушіння та ремонт одягу, взуття.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Набір продуктів. Режим харчування в подорожі. Зберігання продуктів. Туристичний інвентар для приготування їжі.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Практична частина.</w:t>
      </w:r>
      <w:r>
        <w:rPr>
          <w:sz w:val="28"/>
          <w:szCs w:val="28"/>
        </w:rPr>
        <w:t xml:space="preserve"> Одно-, дводенні походи.</w:t>
      </w:r>
    </w:p>
    <w:p w:rsidR="00A26349" w:rsidRDefault="00A26349" w:rsidP="00A26349">
      <w:pPr>
        <w:ind w:firstLine="708"/>
        <w:rPr>
          <w:sz w:val="28"/>
          <w:szCs w:val="28"/>
        </w:rPr>
      </w:pPr>
      <w:r w:rsidRPr="00A26349">
        <w:rPr>
          <w:sz w:val="28"/>
          <w:szCs w:val="28"/>
        </w:rPr>
        <w:t xml:space="preserve">Виконання завдань із теми в режимі </w:t>
      </w:r>
      <w:r>
        <w:rPr>
          <w:sz w:val="28"/>
          <w:szCs w:val="28"/>
          <w:lang w:val="en-US"/>
        </w:rPr>
        <w:t>online</w:t>
      </w:r>
      <w:r w:rsidRPr="00A26349">
        <w:rPr>
          <w:sz w:val="28"/>
          <w:szCs w:val="28"/>
        </w:rPr>
        <w:t>.</w:t>
      </w:r>
    </w:p>
    <w:p w:rsidR="006222FB" w:rsidRDefault="00903B59" w:rsidP="006222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Тестування </w:t>
      </w:r>
      <w:r w:rsidR="006222FB">
        <w:rPr>
          <w:sz w:val="28"/>
          <w:szCs w:val="28"/>
        </w:rPr>
        <w:t xml:space="preserve">в режимі </w:t>
      </w:r>
      <w:r w:rsidR="006222FB">
        <w:rPr>
          <w:sz w:val="28"/>
          <w:szCs w:val="28"/>
          <w:lang w:val="en-US"/>
        </w:rPr>
        <w:t>online</w:t>
      </w:r>
      <w:r w:rsidR="006222FB" w:rsidRPr="00D93E6B">
        <w:rPr>
          <w:sz w:val="28"/>
          <w:szCs w:val="28"/>
        </w:rPr>
        <w:t xml:space="preserve"> </w:t>
      </w:r>
      <w:r w:rsidR="006222FB">
        <w:rPr>
          <w:sz w:val="28"/>
          <w:szCs w:val="28"/>
        </w:rPr>
        <w:t>з теми «Туристський побут».</w:t>
      </w:r>
    </w:p>
    <w:p w:rsidR="006222FB" w:rsidRDefault="006222FB" w:rsidP="00CC02F1">
      <w:pPr>
        <w:ind w:firstLine="709"/>
        <w:jc w:val="both"/>
        <w:rPr>
          <w:sz w:val="28"/>
          <w:szCs w:val="28"/>
        </w:rPr>
      </w:pPr>
    </w:p>
    <w:p w:rsidR="00CC02F1" w:rsidRDefault="00CC02F1" w:rsidP="00CC02F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1.5. Спортивний туризм (2 год.)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Теоретична частина.</w:t>
      </w:r>
      <w:r>
        <w:rPr>
          <w:sz w:val="28"/>
          <w:szCs w:val="28"/>
        </w:rPr>
        <w:t xml:space="preserve"> Спортивний туризм. Змагання зі спортивного туризму.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Правила, умови проведення  туристських змагань. Суддівство змагань. Таблиця штрафів. Командна картка.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Практична частина.</w:t>
      </w:r>
      <w:r>
        <w:rPr>
          <w:sz w:val="28"/>
          <w:szCs w:val="28"/>
        </w:rPr>
        <w:t xml:space="preserve"> Організація змагань серед вихованців гуртка.</w:t>
      </w:r>
    </w:p>
    <w:p w:rsidR="006222FB" w:rsidRDefault="006222FB" w:rsidP="00CC02F1">
      <w:pPr>
        <w:ind w:firstLine="709"/>
        <w:jc w:val="both"/>
        <w:rPr>
          <w:sz w:val="28"/>
          <w:szCs w:val="28"/>
        </w:rPr>
      </w:pPr>
    </w:p>
    <w:p w:rsidR="00CC02F1" w:rsidRDefault="00CC02F1" w:rsidP="00CC02F1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Розділ</w:t>
      </w:r>
      <w:r>
        <w:rPr>
          <w:b/>
          <w:caps/>
          <w:sz w:val="28"/>
          <w:szCs w:val="28"/>
        </w:rPr>
        <w:t xml:space="preserve"> </w:t>
      </w:r>
      <w:r w:rsidR="00C01713">
        <w:rPr>
          <w:b/>
          <w:caps/>
          <w:sz w:val="28"/>
          <w:szCs w:val="28"/>
        </w:rPr>
        <w:t>2</w:t>
      </w:r>
      <w:r>
        <w:rPr>
          <w:b/>
          <w:caps/>
          <w:sz w:val="28"/>
          <w:szCs w:val="28"/>
        </w:rPr>
        <w:t>.</w:t>
      </w:r>
      <w:r w:rsidR="00C01713">
        <w:rPr>
          <w:b/>
          <w:caps/>
          <w:sz w:val="28"/>
          <w:szCs w:val="28"/>
        </w:rPr>
        <w:t xml:space="preserve"> </w:t>
      </w:r>
    </w:p>
    <w:p w:rsidR="00CC02F1" w:rsidRDefault="00B03213" w:rsidP="00CC02F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Краєзнавство (</w:t>
      </w:r>
      <w:r w:rsidR="00034F98" w:rsidRPr="00B03213">
        <w:rPr>
          <w:b/>
          <w:sz w:val="28"/>
          <w:szCs w:val="28"/>
        </w:rPr>
        <w:t>38</w:t>
      </w:r>
      <w:r w:rsidR="00CC02F1" w:rsidRPr="00B03213">
        <w:rPr>
          <w:b/>
          <w:sz w:val="28"/>
          <w:szCs w:val="28"/>
        </w:rPr>
        <w:t xml:space="preserve"> г</w:t>
      </w:r>
      <w:r w:rsidR="00CC02F1">
        <w:rPr>
          <w:b/>
          <w:sz w:val="28"/>
          <w:szCs w:val="28"/>
        </w:rPr>
        <w:t>од.)</w:t>
      </w:r>
    </w:p>
    <w:p w:rsidR="00CC02F1" w:rsidRDefault="00CC02F1" w:rsidP="00CC02F1">
      <w:pPr>
        <w:ind w:firstLine="709"/>
        <w:jc w:val="center"/>
        <w:rPr>
          <w:b/>
          <w:sz w:val="28"/>
          <w:szCs w:val="28"/>
        </w:rPr>
      </w:pPr>
    </w:p>
    <w:p w:rsidR="00CC02F1" w:rsidRDefault="00CC02F1" w:rsidP="00CC02F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Мій край </w:t>
      </w:r>
      <w:r w:rsidR="00B03213">
        <w:rPr>
          <w:b/>
          <w:sz w:val="28"/>
          <w:szCs w:val="28"/>
        </w:rPr>
        <w:t>(</w:t>
      </w:r>
      <w:r w:rsidR="00034F98" w:rsidRPr="00B03213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 xml:space="preserve"> год.)</w:t>
      </w:r>
    </w:p>
    <w:p w:rsidR="00CC02F1" w:rsidRDefault="00CC02F1" w:rsidP="00CC02F1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Теоретична частина. </w:t>
      </w:r>
      <w:r>
        <w:rPr>
          <w:sz w:val="28"/>
          <w:szCs w:val="28"/>
        </w:rPr>
        <w:t>Рельєф, його форми. Форми рельєфу рідного краю. Водне багатство Сумщини.</w:t>
      </w:r>
    </w:p>
    <w:p w:rsidR="00CC02F1" w:rsidRDefault="00CC02F1" w:rsidP="00CC02F1">
      <w:pPr>
        <w:tabs>
          <w:tab w:val="num" w:pos="-540"/>
        </w:tabs>
        <w:ind w:firstLine="723"/>
        <w:jc w:val="both"/>
        <w:rPr>
          <w:sz w:val="28"/>
          <w:szCs w:val="28"/>
        </w:rPr>
      </w:pPr>
      <w:r>
        <w:rPr>
          <w:sz w:val="28"/>
          <w:szCs w:val="28"/>
        </w:rPr>
        <w:t>Флора та фауна. Червона книга Сумщини.</w:t>
      </w:r>
    </w:p>
    <w:p w:rsidR="00CC02F1" w:rsidRDefault="00CC02F1" w:rsidP="00CC02F1">
      <w:pPr>
        <w:pStyle w:val="31"/>
        <w:rPr>
          <w:szCs w:val="28"/>
        </w:rPr>
      </w:pPr>
      <w:r>
        <w:rPr>
          <w:szCs w:val="28"/>
        </w:rPr>
        <w:t xml:space="preserve">«Літописні» міста Сумщини. Їх географічне положення.  Історичні відомості про визначні події рідного краю. Пам’ятки історії, культури, природи. </w:t>
      </w:r>
    </w:p>
    <w:p w:rsidR="00CC02F1" w:rsidRDefault="00CC02F1" w:rsidP="00CC02F1">
      <w:pPr>
        <w:pStyle w:val="31"/>
        <w:ind w:firstLine="708"/>
        <w:rPr>
          <w:bCs/>
          <w:szCs w:val="28"/>
        </w:rPr>
      </w:pPr>
      <w:r>
        <w:rPr>
          <w:bCs/>
          <w:szCs w:val="28"/>
        </w:rPr>
        <w:t xml:space="preserve">Історичні умови виникнення давніх поселень. Легенди про їх походження. Топоніміка. Древні фортифікаційні споруди біля населених пунктів. Видатні особистості Сумщини.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Практична частина. </w:t>
      </w:r>
      <w:r>
        <w:rPr>
          <w:sz w:val="28"/>
          <w:szCs w:val="28"/>
        </w:rPr>
        <w:t xml:space="preserve">Визначення форми рельєфу місця проживання. Робота з контурними картами. </w:t>
      </w:r>
    </w:p>
    <w:p w:rsidR="00CC02F1" w:rsidRDefault="00CC02F1" w:rsidP="00CC02F1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Вікторина </w:t>
      </w:r>
      <w:r w:rsidR="006222FB">
        <w:rPr>
          <w:sz w:val="28"/>
          <w:szCs w:val="28"/>
        </w:rPr>
        <w:t xml:space="preserve">в режимі </w:t>
      </w:r>
      <w:r w:rsidR="006222FB">
        <w:rPr>
          <w:sz w:val="28"/>
          <w:szCs w:val="28"/>
          <w:lang w:val="en-US"/>
        </w:rPr>
        <w:t>online</w:t>
      </w:r>
      <w:r w:rsidR="006222FB" w:rsidRPr="00D93E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«Річки Сумщини». Вікторина «Рослини з Червоної книги Сумщини». </w:t>
      </w:r>
    </w:p>
    <w:p w:rsidR="00CC02F1" w:rsidRDefault="00CC02F1" w:rsidP="00CC02F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Екскурсія до краєзнавчого музею. Пішохідна прогулянка-екскурсія</w:t>
      </w:r>
      <w:r>
        <w:rPr>
          <w:rFonts w:ascii="Times New Roman" w:hAnsi="Times New Roman"/>
          <w:bCs/>
          <w:sz w:val="28"/>
          <w:szCs w:val="28"/>
        </w:rPr>
        <w:t xml:space="preserve"> «Краса рідної землі».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Прогулянки околицями населеного пункту. Екскурсії </w:t>
      </w:r>
      <w:r w:rsidR="006222FB">
        <w:rPr>
          <w:sz w:val="28"/>
          <w:szCs w:val="28"/>
        </w:rPr>
        <w:t xml:space="preserve">очні та дистанційні </w:t>
      </w:r>
      <w:r>
        <w:rPr>
          <w:sz w:val="28"/>
          <w:szCs w:val="28"/>
        </w:rPr>
        <w:t xml:space="preserve">до краєзнавчих, меморіальних, народних музеїв, музеїв навчальних закладів. Екскурсії </w:t>
      </w:r>
      <w:r w:rsidR="006222FB">
        <w:rPr>
          <w:sz w:val="28"/>
          <w:szCs w:val="28"/>
        </w:rPr>
        <w:t xml:space="preserve">очні та дистанційні </w:t>
      </w:r>
      <w:r>
        <w:rPr>
          <w:sz w:val="28"/>
          <w:szCs w:val="28"/>
        </w:rPr>
        <w:t xml:space="preserve">до історичних пам’яток, природних об’єктів. </w:t>
      </w:r>
    </w:p>
    <w:p w:rsidR="00A26349" w:rsidRDefault="00A26349" w:rsidP="00A26349">
      <w:pPr>
        <w:ind w:firstLine="708"/>
        <w:rPr>
          <w:sz w:val="28"/>
          <w:szCs w:val="28"/>
        </w:rPr>
      </w:pPr>
      <w:r w:rsidRPr="00A26349">
        <w:rPr>
          <w:sz w:val="28"/>
          <w:szCs w:val="28"/>
        </w:rPr>
        <w:t>Віртуальна екскурсія «Літописні міста Сумщини».</w:t>
      </w:r>
    </w:p>
    <w:p w:rsidR="00A26349" w:rsidRPr="00A26349" w:rsidRDefault="00A26349" w:rsidP="00A26349">
      <w:pPr>
        <w:ind w:firstLine="708"/>
        <w:rPr>
          <w:sz w:val="28"/>
          <w:szCs w:val="28"/>
        </w:rPr>
      </w:pPr>
      <w:r w:rsidRPr="00A26349">
        <w:rPr>
          <w:sz w:val="28"/>
          <w:szCs w:val="28"/>
        </w:rPr>
        <w:t>Геокешинг «Пам’ятки історії міста».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Одноденні походи рідним краєм.</w:t>
      </w:r>
    </w:p>
    <w:p w:rsidR="006222FB" w:rsidRDefault="00903B59" w:rsidP="006222FB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Тестування </w:t>
      </w:r>
      <w:r w:rsidR="006222FB">
        <w:rPr>
          <w:sz w:val="28"/>
          <w:szCs w:val="28"/>
        </w:rPr>
        <w:t xml:space="preserve">в режимі </w:t>
      </w:r>
      <w:r w:rsidR="006222FB">
        <w:rPr>
          <w:sz w:val="28"/>
          <w:szCs w:val="28"/>
          <w:lang w:val="en-US"/>
        </w:rPr>
        <w:t>online</w:t>
      </w:r>
      <w:r w:rsidR="006222FB" w:rsidRPr="00D93E6B">
        <w:rPr>
          <w:sz w:val="28"/>
          <w:szCs w:val="28"/>
        </w:rPr>
        <w:t xml:space="preserve"> </w:t>
      </w:r>
      <w:r w:rsidR="006222FB">
        <w:rPr>
          <w:sz w:val="28"/>
          <w:szCs w:val="28"/>
        </w:rPr>
        <w:t>з теми «Природа рідного краю».</w:t>
      </w:r>
    </w:p>
    <w:p w:rsidR="006222FB" w:rsidRDefault="006222FB" w:rsidP="00CC02F1">
      <w:pPr>
        <w:ind w:firstLine="709"/>
        <w:jc w:val="both"/>
        <w:rPr>
          <w:sz w:val="28"/>
          <w:szCs w:val="28"/>
        </w:rPr>
      </w:pPr>
    </w:p>
    <w:p w:rsidR="00CC02F1" w:rsidRDefault="00B03213" w:rsidP="00CC02F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Краєзнавчі дослідження (</w:t>
      </w:r>
      <w:r w:rsidR="00034F98" w:rsidRPr="00B03213">
        <w:rPr>
          <w:b/>
          <w:sz w:val="28"/>
          <w:szCs w:val="28"/>
        </w:rPr>
        <w:t>6</w:t>
      </w:r>
      <w:r w:rsidR="00CC02F1">
        <w:rPr>
          <w:b/>
          <w:sz w:val="28"/>
          <w:szCs w:val="28"/>
        </w:rPr>
        <w:t xml:space="preserve"> год.)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Теоретична частина. </w:t>
      </w:r>
      <w:r>
        <w:rPr>
          <w:sz w:val="28"/>
          <w:szCs w:val="28"/>
        </w:rPr>
        <w:t>Дослідницька робота. Види дослідницької роботи.</w:t>
      </w:r>
    </w:p>
    <w:p w:rsidR="00CC02F1" w:rsidRDefault="00CC02F1" w:rsidP="00CC02F1">
      <w:pPr>
        <w:ind w:left="708" w:firstLine="1"/>
        <w:jc w:val="both"/>
        <w:rPr>
          <w:sz w:val="28"/>
          <w:szCs w:val="28"/>
        </w:rPr>
      </w:pPr>
      <w:r>
        <w:rPr>
          <w:sz w:val="28"/>
          <w:szCs w:val="28"/>
        </w:rPr>
        <w:t>Інформаційні джерела, робота з ними.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Збір краєзнавчих матеріалів.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Практична частина. </w:t>
      </w:r>
      <w:r>
        <w:rPr>
          <w:sz w:val="28"/>
          <w:szCs w:val="28"/>
        </w:rPr>
        <w:t xml:space="preserve">Робота з літературними, Інтернет-джерелами.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</w:p>
    <w:p w:rsidR="00CC02F1" w:rsidRDefault="00CC02F1" w:rsidP="00CC02F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2.3. Історичні та культурні пам’ятки рідного краю (</w:t>
      </w:r>
      <w:r w:rsidR="00034F98" w:rsidRPr="00B03213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>год.</w:t>
      </w:r>
      <w:r>
        <w:rPr>
          <w:sz w:val="28"/>
          <w:szCs w:val="28"/>
        </w:rPr>
        <w:t>)</w:t>
      </w:r>
    </w:p>
    <w:p w:rsidR="00CC02F1" w:rsidRDefault="00CC02F1" w:rsidP="00CC02F1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Теоретична частина. </w:t>
      </w:r>
      <w:r>
        <w:rPr>
          <w:sz w:val="28"/>
          <w:szCs w:val="28"/>
        </w:rPr>
        <w:t>Історичні та культурні пам’ятки. Закон України «Про охорону пам’яток історії та культури».</w:t>
      </w:r>
    </w:p>
    <w:p w:rsidR="00CC02F1" w:rsidRDefault="00CC02F1" w:rsidP="00CC02F1">
      <w:pPr>
        <w:pStyle w:val="31"/>
        <w:ind w:firstLine="567"/>
        <w:rPr>
          <w:b/>
          <w:bCs/>
          <w:szCs w:val="28"/>
        </w:rPr>
      </w:pPr>
      <w:r>
        <w:rPr>
          <w:szCs w:val="28"/>
        </w:rPr>
        <w:t xml:space="preserve">Державні та громадські організації України, що здійснюють охорону пам’яток історії та культури. Визначні пам’ятки Сумщини.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Практична частина.</w:t>
      </w:r>
      <w:r>
        <w:rPr>
          <w:sz w:val="28"/>
          <w:szCs w:val="28"/>
        </w:rPr>
        <w:t xml:space="preserve"> Робота з інформаційними джерелами про історичні та культурні пам’ятки Сумщини. </w:t>
      </w:r>
    </w:p>
    <w:p w:rsidR="00CC02F1" w:rsidRDefault="00CC02F1" w:rsidP="00CC02F1">
      <w:pPr>
        <w:pStyle w:val="31"/>
        <w:ind w:firstLine="709"/>
        <w:rPr>
          <w:szCs w:val="28"/>
        </w:rPr>
      </w:pPr>
      <w:r>
        <w:rPr>
          <w:bCs/>
          <w:szCs w:val="28"/>
        </w:rPr>
        <w:t xml:space="preserve">Пішохідні екскурсії до </w:t>
      </w:r>
      <w:r>
        <w:rPr>
          <w:szCs w:val="28"/>
        </w:rPr>
        <w:t xml:space="preserve">історичних та культурних пам’яток населеного пункту. </w:t>
      </w:r>
    </w:p>
    <w:p w:rsidR="00CC02F1" w:rsidRDefault="00CC02F1" w:rsidP="00CC02F1">
      <w:pPr>
        <w:pStyle w:val="31"/>
        <w:ind w:firstLine="709"/>
        <w:rPr>
          <w:b/>
          <w:bCs/>
          <w:szCs w:val="28"/>
        </w:rPr>
      </w:pPr>
      <w:r>
        <w:rPr>
          <w:bCs/>
          <w:szCs w:val="28"/>
        </w:rPr>
        <w:t>Відвідування краєзнавчого музею.</w:t>
      </w:r>
      <w:r>
        <w:rPr>
          <w:b/>
          <w:bCs/>
          <w:szCs w:val="28"/>
        </w:rPr>
        <w:t xml:space="preserve"> </w:t>
      </w:r>
    </w:p>
    <w:p w:rsidR="00A26349" w:rsidRDefault="00A26349" w:rsidP="00A26349">
      <w:pPr>
        <w:ind w:firstLine="708"/>
        <w:rPr>
          <w:sz w:val="28"/>
          <w:szCs w:val="28"/>
        </w:rPr>
      </w:pPr>
      <w:r w:rsidRPr="00A26349">
        <w:rPr>
          <w:sz w:val="28"/>
          <w:szCs w:val="28"/>
        </w:rPr>
        <w:t>Віртуальна екскурсія культурними пам’ятками Сумщини.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Одно-, дводенні походи.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</w:p>
    <w:p w:rsidR="00CC02F1" w:rsidRDefault="00CC02F1" w:rsidP="00CC02F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2.4. Природоохоронна діяльність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r w:rsidR="00034F98" w:rsidRPr="00B0321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год.)</w:t>
      </w:r>
    </w:p>
    <w:p w:rsidR="00CC02F1" w:rsidRDefault="00CC02F1" w:rsidP="00CC02F1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Теоретична частина.</w:t>
      </w:r>
      <w:r>
        <w:rPr>
          <w:sz w:val="28"/>
          <w:szCs w:val="28"/>
        </w:rPr>
        <w:t xml:space="preserve"> Природоохоронні органи рідного краю.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Закон України «Про охорону природи». Природоохоронні завдання заповідників, заказників, національних парків. Ліси, їх збереження.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Природоохоронна діяльність підчас туристської подорожі. Спостереження за погодою в туристській подорожі.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Вплив клімату на природні об’єкти. Діяльність людини, її вплив на довкілля. </w:t>
      </w:r>
    </w:p>
    <w:p w:rsidR="00CC02F1" w:rsidRDefault="00CC02F1" w:rsidP="00CC02F1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Практична частина. </w:t>
      </w:r>
      <w:r>
        <w:rPr>
          <w:sz w:val="28"/>
          <w:szCs w:val="28"/>
        </w:rPr>
        <w:t xml:space="preserve">Навчальні екскурсії до природних об’єктів.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Визначення природних об’єктів, що потребують захисту.</w:t>
      </w:r>
    </w:p>
    <w:p w:rsidR="00A26349" w:rsidRDefault="00A26349" w:rsidP="00A26349">
      <w:pPr>
        <w:ind w:firstLine="708"/>
        <w:rPr>
          <w:sz w:val="28"/>
          <w:szCs w:val="28"/>
        </w:rPr>
      </w:pPr>
      <w:r w:rsidRPr="00A26349">
        <w:rPr>
          <w:sz w:val="28"/>
          <w:szCs w:val="28"/>
        </w:rPr>
        <w:t xml:space="preserve">Виконання вправ, інтерактивних ігор у режимі </w:t>
      </w:r>
      <w:r>
        <w:rPr>
          <w:sz w:val="28"/>
          <w:szCs w:val="28"/>
          <w:lang w:val="en-US"/>
        </w:rPr>
        <w:t>online</w:t>
      </w:r>
      <w:r w:rsidRPr="00A26349">
        <w:rPr>
          <w:sz w:val="28"/>
          <w:szCs w:val="28"/>
        </w:rPr>
        <w:t>.</w:t>
      </w:r>
    </w:p>
    <w:p w:rsidR="00CC02F1" w:rsidRDefault="00CC02F1" w:rsidP="00CC02F1">
      <w:pPr>
        <w:spacing w:line="264" w:lineRule="auto"/>
        <w:jc w:val="center"/>
        <w:rPr>
          <w:b/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Розділ</w:t>
      </w:r>
      <w:r>
        <w:rPr>
          <w:b/>
          <w:caps/>
          <w:color w:val="000000"/>
          <w:sz w:val="28"/>
          <w:szCs w:val="28"/>
        </w:rPr>
        <w:t xml:space="preserve"> </w:t>
      </w:r>
      <w:r w:rsidR="00C01713">
        <w:rPr>
          <w:b/>
          <w:caps/>
          <w:color w:val="000000"/>
          <w:sz w:val="28"/>
          <w:szCs w:val="28"/>
        </w:rPr>
        <w:t>3</w:t>
      </w:r>
      <w:r>
        <w:rPr>
          <w:b/>
          <w:caps/>
          <w:color w:val="000000"/>
          <w:sz w:val="28"/>
          <w:szCs w:val="28"/>
        </w:rPr>
        <w:t>.</w:t>
      </w:r>
    </w:p>
    <w:p w:rsidR="00CC02F1" w:rsidRDefault="00CC02F1" w:rsidP="00CC02F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Фізична культура та безпека життєдіяльності (</w:t>
      </w:r>
      <w:r w:rsidR="005564C9" w:rsidRPr="00B03213">
        <w:rPr>
          <w:b/>
          <w:sz w:val="28"/>
          <w:szCs w:val="28"/>
        </w:rPr>
        <w:t>74</w:t>
      </w:r>
      <w:r>
        <w:rPr>
          <w:b/>
          <w:sz w:val="28"/>
          <w:szCs w:val="28"/>
        </w:rPr>
        <w:t>год</w:t>
      </w:r>
      <w:r w:rsidR="005564C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)</w:t>
      </w:r>
    </w:p>
    <w:p w:rsidR="00CC02F1" w:rsidRDefault="00CC02F1" w:rsidP="00CC02F1">
      <w:pPr>
        <w:ind w:firstLine="709"/>
        <w:jc w:val="center"/>
        <w:rPr>
          <w:b/>
          <w:sz w:val="28"/>
          <w:szCs w:val="28"/>
        </w:rPr>
      </w:pPr>
    </w:p>
    <w:p w:rsidR="00CC02F1" w:rsidRDefault="00CC02F1" w:rsidP="00CC02F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3.1. Фізична та спортивна підготовка (</w:t>
      </w:r>
      <w:r w:rsidR="005564C9" w:rsidRPr="00B03213">
        <w:rPr>
          <w:b/>
          <w:sz w:val="28"/>
          <w:szCs w:val="28"/>
        </w:rPr>
        <w:t>68</w:t>
      </w:r>
      <w:r>
        <w:rPr>
          <w:b/>
          <w:sz w:val="28"/>
          <w:szCs w:val="28"/>
        </w:rPr>
        <w:t xml:space="preserve">год.) </w:t>
      </w:r>
    </w:p>
    <w:p w:rsidR="00CC02F1" w:rsidRDefault="00CC02F1" w:rsidP="00CC02F1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Теоретична частина. </w:t>
      </w:r>
      <w:r>
        <w:rPr>
          <w:sz w:val="28"/>
          <w:szCs w:val="28"/>
        </w:rPr>
        <w:t>Вправи для м’язів рук та плечового поясу. Вправи для ніг, шиї, тулуба. Вправи з предметами.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Поняття «Витривалість організму». Заняття легкою атлетикою як засіб зміцнення організму людини. Стрибки. Вправи з метання.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Гімнастичні вправи з предметами і без предметів. </w:t>
      </w:r>
    </w:p>
    <w:p w:rsidR="00CC02F1" w:rsidRDefault="00CC02F1" w:rsidP="00CC02F1">
      <w:pPr>
        <w:ind w:left="708" w:firstLine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Загартування організму людини водою. </w:t>
      </w:r>
    </w:p>
    <w:p w:rsidR="00CC02F1" w:rsidRDefault="00CC02F1" w:rsidP="00CC02F1">
      <w:pPr>
        <w:ind w:left="708" w:firstLine="1"/>
        <w:jc w:val="both"/>
        <w:rPr>
          <w:sz w:val="28"/>
          <w:szCs w:val="28"/>
        </w:rPr>
      </w:pPr>
      <w:r>
        <w:rPr>
          <w:sz w:val="28"/>
          <w:szCs w:val="28"/>
        </w:rPr>
        <w:t>Спортивні ігри та естафети. Правила спортивних ігор та безпека їх</w:t>
      </w:r>
    </w:p>
    <w:p w:rsidR="00CC02F1" w:rsidRDefault="00CC02F1" w:rsidP="00CC02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проведення.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Практична частина. </w:t>
      </w:r>
      <w:r>
        <w:rPr>
          <w:sz w:val="28"/>
          <w:szCs w:val="28"/>
        </w:rPr>
        <w:t>Розучування вправ для різних груп м’язів.</w:t>
      </w:r>
    </w:p>
    <w:p w:rsidR="00CC02F1" w:rsidRDefault="00CC02F1" w:rsidP="00CC02F1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Вправи на розвиток координації рухів тіла при зміні швидкості та напрямку кроку і бігу.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Стрибки у довжину з розбігу та з місця.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Відпрацювання гімнастичних рухів з предметами і без них.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Туристські та спортивні естафети.</w:t>
      </w:r>
    </w:p>
    <w:p w:rsidR="00C01713" w:rsidRDefault="00C01713" w:rsidP="00CC02F1">
      <w:pPr>
        <w:ind w:firstLine="709"/>
        <w:jc w:val="both"/>
        <w:rPr>
          <w:sz w:val="28"/>
          <w:szCs w:val="28"/>
        </w:rPr>
      </w:pPr>
    </w:p>
    <w:p w:rsidR="00CC02F1" w:rsidRDefault="00CC02F1" w:rsidP="00CC02F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Правила санітарії та гігієни. </w:t>
      </w:r>
    </w:p>
    <w:p w:rsidR="00CC02F1" w:rsidRDefault="00CC02F1" w:rsidP="00CC02F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Перша (долікарська) медична допомога (6 год.)</w:t>
      </w:r>
    </w:p>
    <w:p w:rsidR="00CC02F1" w:rsidRDefault="00CC02F1" w:rsidP="00CC02F1">
      <w:pPr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Теоретична частина. </w:t>
      </w:r>
      <w:r>
        <w:rPr>
          <w:sz w:val="28"/>
          <w:szCs w:val="28"/>
        </w:rPr>
        <w:t xml:space="preserve">Заходи для попередження потертостей при ходьбі. Прийоми самоконтролю. Водносольовий баланс. Знезараження води.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Допомога при тепловому та сонячному ударах. Допомога при опіках. Допомога при шлункових та простудних захворюваннях. Способи транспортування потерпілого.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Практична частина. </w:t>
      </w:r>
      <w:r>
        <w:rPr>
          <w:sz w:val="28"/>
          <w:szCs w:val="28"/>
        </w:rPr>
        <w:t xml:space="preserve">Відпрацювання прийомів самоконтролю фізичного стану.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Надання першої долікарської допомоги при тепловому, сонячному ударах, при опіках.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Транспортування потерпілого. Виготовлення нош з підручних матеріалів. </w:t>
      </w:r>
    </w:p>
    <w:p w:rsidR="006222FB" w:rsidRDefault="006222FB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Перегляд відео роликів «Транспортування потерпілого»</w:t>
      </w:r>
      <w:r w:rsidR="00A26349">
        <w:rPr>
          <w:sz w:val="28"/>
          <w:szCs w:val="28"/>
        </w:rPr>
        <w:t>.</w:t>
      </w:r>
    </w:p>
    <w:p w:rsidR="00A26349" w:rsidRDefault="00A26349" w:rsidP="00A26349">
      <w:pPr>
        <w:ind w:firstLine="708"/>
        <w:rPr>
          <w:sz w:val="28"/>
          <w:szCs w:val="28"/>
        </w:rPr>
      </w:pPr>
      <w:r w:rsidRPr="00A26349">
        <w:rPr>
          <w:sz w:val="28"/>
          <w:szCs w:val="28"/>
        </w:rPr>
        <w:t xml:space="preserve">Виконання завдань із теми в режимі </w:t>
      </w:r>
      <w:r>
        <w:rPr>
          <w:sz w:val="28"/>
          <w:szCs w:val="28"/>
          <w:lang w:val="en-US"/>
        </w:rPr>
        <w:t>online</w:t>
      </w:r>
      <w:r w:rsidRPr="00A26349">
        <w:rPr>
          <w:sz w:val="28"/>
          <w:szCs w:val="28"/>
        </w:rPr>
        <w:t>.</w:t>
      </w:r>
    </w:p>
    <w:p w:rsidR="002C39B1" w:rsidRDefault="002C39B1" w:rsidP="00CC02F1">
      <w:pPr>
        <w:spacing w:line="264" w:lineRule="auto"/>
        <w:jc w:val="center"/>
        <w:rPr>
          <w:b/>
          <w:sz w:val="28"/>
          <w:szCs w:val="28"/>
        </w:rPr>
      </w:pPr>
    </w:p>
    <w:p w:rsidR="00CC02F1" w:rsidRDefault="00CC02F1" w:rsidP="00CC02F1">
      <w:pPr>
        <w:spacing w:line="264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Розділ</w:t>
      </w:r>
      <w:r>
        <w:rPr>
          <w:b/>
          <w:caps/>
          <w:sz w:val="28"/>
          <w:szCs w:val="28"/>
        </w:rPr>
        <w:t xml:space="preserve"> </w:t>
      </w:r>
      <w:r w:rsidR="00C01713">
        <w:rPr>
          <w:b/>
          <w:caps/>
          <w:sz w:val="28"/>
          <w:szCs w:val="28"/>
        </w:rPr>
        <w:t>4.</w:t>
      </w:r>
    </w:p>
    <w:p w:rsidR="00CC02F1" w:rsidRDefault="00CC02F1" w:rsidP="00CC0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«Я і соціум» (8 год.)</w:t>
      </w:r>
    </w:p>
    <w:p w:rsidR="00CC02F1" w:rsidRDefault="00CC02F1" w:rsidP="00CC02F1">
      <w:pPr>
        <w:ind w:firstLine="709"/>
        <w:rPr>
          <w:sz w:val="28"/>
          <w:szCs w:val="28"/>
        </w:rPr>
      </w:pPr>
      <w:r>
        <w:rPr>
          <w:i/>
          <w:sz w:val="28"/>
          <w:szCs w:val="28"/>
        </w:rPr>
        <w:t xml:space="preserve">Теоретична частина.  </w:t>
      </w:r>
      <w:r>
        <w:rPr>
          <w:sz w:val="28"/>
          <w:szCs w:val="28"/>
        </w:rPr>
        <w:t xml:space="preserve">Суспільство. Соціум. Завдання життєдіяльності людини в суспільстві. </w:t>
      </w:r>
    </w:p>
    <w:p w:rsidR="00CC02F1" w:rsidRDefault="00CC02F1" w:rsidP="00CC02F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Критика. Згода і незгода.  Уміння толерантно висловлювати незадоволення.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Компроміс. Благодійність.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Конфлікти, їх розв’язання. Посередництво.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Практична частина. </w:t>
      </w:r>
      <w:r>
        <w:rPr>
          <w:sz w:val="28"/>
          <w:szCs w:val="28"/>
        </w:rPr>
        <w:t xml:space="preserve">Виконання вправ на формування навичок толерантного спілкування.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Формування вміння ставити запитання. Вправа: «Постав запитання».</w:t>
      </w:r>
    </w:p>
    <w:p w:rsidR="00CC02F1" w:rsidRDefault="00CC02F1" w:rsidP="00CC02F1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Бесіда «Золоті правила спілкування».</w:t>
      </w:r>
    </w:p>
    <w:p w:rsidR="00CC02F1" w:rsidRDefault="00CC02F1" w:rsidP="00CC02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Вправи, спрямовані на формування вмінь відмовляти й відповідати на критику. Моделювання ситуацій для розвитку умінь і навичок спілкування. </w:t>
      </w:r>
    </w:p>
    <w:p w:rsidR="00CC02F1" w:rsidRDefault="00CC02F1" w:rsidP="00CC02F1">
      <w:pPr>
        <w:ind w:firstLine="708"/>
        <w:jc w:val="both"/>
        <w:rPr>
          <w:sz w:val="28"/>
          <w:szCs w:val="28"/>
        </w:rPr>
      </w:pPr>
    </w:p>
    <w:p w:rsidR="00CC02F1" w:rsidRDefault="00CC02F1" w:rsidP="00CC02F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Підсумок (2 год.)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Підведення підсумків роботи гуртка за рік. Відзначення кращих вихованців гуртка за підсумками навчання. Завдання на літо.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</w:p>
    <w:p w:rsidR="00CC02F1" w:rsidRDefault="00CC02F1" w:rsidP="00CC0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5.1. Туристський похід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Підготовка та проведення туристського походу як форми комплексного закріплення та реалізації набутих вихованцями знань, умінь та навичок у </w:t>
      </w:r>
      <w:r>
        <w:rPr>
          <w:sz w:val="28"/>
          <w:szCs w:val="28"/>
        </w:rPr>
        <w:lastRenderedPageBreak/>
        <w:t>навчальному році (проводиться поза сіткою навчальних годин та, як правило, під час літніх канікул).</w:t>
      </w:r>
    </w:p>
    <w:p w:rsidR="00CC02F1" w:rsidRDefault="00CC02F1" w:rsidP="00CC02F1">
      <w:pPr>
        <w:ind w:firstLine="709"/>
        <w:jc w:val="center"/>
        <w:rPr>
          <w:b/>
          <w:sz w:val="28"/>
          <w:szCs w:val="28"/>
        </w:rPr>
      </w:pPr>
    </w:p>
    <w:p w:rsidR="00CC02F1" w:rsidRDefault="00C01713" w:rsidP="00CC02F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ПРОГНОЗОВАНИЙ РЕЗУЛЬТАТ</w:t>
      </w:r>
    </w:p>
    <w:p w:rsidR="00CC02F1" w:rsidRDefault="00CC02F1" w:rsidP="00CC02F1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Вихованці мають знати: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етапи туристської смуги перешкод, техніку безпеки під час їх проходження;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види перешкод, способи їх подолання;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спеціальне туристське спорядження, вимоги до його використання;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компас, його будову, правила роботи з компасом;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вимоги до вибору місць привалів та ночівель, правила організації біваку;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особливості рельєфу, клімату рідного краю, представників флори та фауни;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види дослідницької роботи;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установи рідного краю, що займаються природоохоронної діяльністю;</w:t>
      </w:r>
    </w:p>
    <w:p w:rsidR="00CC02F1" w:rsidRDefault="00CC02F1" w:rsidP="00CC02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історичні, культурні, природні об’єкти рідного краю;</w:t>
      </w:r>
    </w:p>
    <w:p w:rsidR="00CC02F1" w:rsidRDefault="00CC02F1" w:rsidP="00CC02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комплекси фізичний вправ для розвитку різних груп м’язів;</w:t>
      </w:r>
    </w:p>
    <w:p w:rsidR="00CC02F1" w:rsidRDefault="00CC02F1" w:rsidP="00CC02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правила попередження травматизму під час походів;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правила ефективного спілкування в соціумі.</w:t>
      </w:r>
    </w:p>
    <w:p w:rsidR="00CC02F1" w:rsidRDefault="00CC02F1" w:rsidP="00CC02F1">
      <w:pPr>
        <w:ind w:firstLine="709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Вихованці мають вміти: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проходити етапи туристської смуги перешкод;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долати штучні та природні перешкоди, використовуючи спеціальне туристське спорядження;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орієнтуватися на місцевості за допомогою спортивної карти та компасу;</w:t>
      </w:r>
    </w:p>
    <w:p w:rsidR="00CC02F1" w:rsidRDefault="00CC02F1" w:rsidP="00CC02F1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 в’язати туристські вузли – </w:t>
      </w:r>
      <w:r w:rsidR="009B3EFB">
        <w:rPr>
          <w:sz w:val="28"/>
          <w:szCs w:val="28"/>
        </w:rPr>
        <w:t xml:space="preserve">«грепвайн», «подвійний провідни», </w:t>
      </w:r>
      <w:r>
        <w:rPr>
          <w:sz w:val="28"/>
          <w:szCs w:val="28"/>
        </w:rPr>
        <w:t>«акдемічний», «брамшкотовий», «булінь»</w:t>
      </w:r>
      <w:r w:rsidR="00903B59">
        <w:rPr>
          <w:sz w:val="28"/>
          <w:szCs w:val="28"/>
        </w:rPr>
        <w:t>, «австрійський схоплюючий»</w:t>
      </w:r>
      <w:r>
        <w:rPr>
          <w:sz w:val="28"/>
          <w:szCs w:val="28"/>
        </w:rPr>
        <w:t>;</w:t>
      </w:r>
      <w:r w:rsidR="00903B59">
        <w:rPr>
          <w:sz w:val="28"/>
          <w:szCs w:val="28"/>
        </w:rPr>
        <w:t xml:space="preserve"> 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розробляти маршрути екскурсій, одноденних походів через історичні, культурні, природні об’єкти рідного краю;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працювати з літературними, Інтернет-джерелами щодо дослідження історії, культури, природи рідного краю, вести спостереження та їх запис;</w:t>
      </w:r>
    </w:p>
    <w:p w:rsidR="00CC02F1" w:rsidRDefault="00CC02F1" w:rsidP="00CC0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застосовувати прийоми самоконтролю фізичного стану, надавати першу долікарську допомогу при тепловому, сонячному ударах, опіках, організовувати транспортування потерпілого; </w:t>
      </w:r>
    </w:p>
    <w:p w:rsidR="00CC02F1" w:rsidRDefault="00CC02F1" w:rsidP="00CC02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використовувати набуті навички толерантного спілкування, використовувати вміння відмовляти й відповідати на критику.</w:t>
      </w:r>
    </w:p>
    <w:p w:rsidR="00CC02F1" w:rsidRDefault="00CC02F1" w:rsidP="00CC02F1">
      <w:pPr>
        <w:tabs>
          <w:tab w:val="center" w:pos="5031"/>
          <w:tab w:val="left" w:pos="7455"/>
        </w:tabs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Вихованці мають набути досвід:</w:t>
      </w:r>
      <w:r>
        <w:rPr>
          <w:b/>
          <w:i/>
          <w:sz w:val="28"/>
          <w:szCs w:val="28"/>
        </w:rPr>
        <w:tab/>
      </w:r>
    </w:p>
    <w:p w:rsidR="00CC02F1" w:rsidRDefault="00CC02F1" w:rsidP="00CC02F1">
      <w:pPr>
        <w:numPr>
          <w:ilvl w:val="1"/>
          <w:numId w:val="2"/>
        </w:numPr>
        <w:ind w:left="851" w:hanging="142"/>
        <w:jc w:val="both"/>
        <w:rPr>
          <w:sz w:val="28"/>
          <w:szCs w:val="28"/>
        </w:rPr>
      </w:pPr>
      <w:r>
        <w:rPr>
          <w:sz w:val="28"/>
          <w:szCs w:val="28"/>
        </w:rPr>
        <w:t>участі в змаганнях з пішохідного туризму, гірського туризму, спортивного орієнтування;</w:t>
      </w:r>
    </w:p>
    <w:p w:rsidR="00CC02F1" w:rsidRDefault="00CC02F1" w:rsidP="00CC02F1">
      <w:pPr>
        <w:numPr>
          <w:ilvl w:val="1"/>
          <w:numId w:val="2"/>
        </w:numPr>
        <w:ind w:left="851" w:hanging="142"/>
        <w:jc w:val="both"/>
        <w:rPr>
          <w:sz w:val="28"/>
          <w:szCs w:val="28"/>
        </w:rPr>
      </w:pPr>
      <w:r>
        <w:rPr>
          <w:sz w:val="28"/>
          <w:szCs w:val="28"/>
        </w:rPr>
        <w:t>туристсько-краєзнавчої діяльності в дво-, триденних походах і подорожах;</w:t>
      </w:r>
    </w:p>
    <w:p w:rsidR="00CC02F1" w:rsidRDefault="00CC02F1" w:rsidP="00CC02F1">
      <w:pPr>
        <w:numPr>
          <w:ilvl w:val="1"/>
          <w:numId w:val="2"/>
        </w:numPr>
        <w:ind w:left="851" w:hanging="142"/>
        <w:jc w:val="both"/>
        <w:rPr>
          <w:sz w:val="28"/>
          <w:szCs w:val="28"/>
        </w:rPr>
      </w:pPr>
      <w:r>
        <w:rPr>
          <w:sz w:val="28"/>
          <w:szCs w:val="28"/>
        </w:rPr>
        <w:t>толерантного спілкування в дитячому колективі.</w:t>
      </w:r>
    </w:p>
    <w:p w:rsidR="00CC02F1" w:rsidRDefault="00CC02F1" w:rsidP="00CC02F1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 вихованців мають бути сформовані компетентності:</w:t>
      </w:r>
    </w:p>
    <w:p w:rsidR="00CC02F1" w:rsidRDefault="00CC02F1" w:rsidP="00CC02F1">
      <w:pPr>
        <w:numPr>
          <w:ilvl w:val="0"/>
          <w:numId w:val="3"/>
        </w:numPr>
        <w:ind w:left="0" w:firstLine="426"/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пізнавальна:</w:t>
      </w:r>
      <w:r>
        <w:rPr>
          <w:sz w:val="28"/>
          <w:szCs w:val="28"/>
        </w:rPr>
        <w:t xml:space="preserve"> сформовані навички спостереження за навколишнім середовищем; розширення знань про пам’ятки історії і культури рідного краю; оволодіння знаннями з техніки пішохідного туризму; </w:t>
      </w:r>
    </w:p>
    <w:p w:rsidR="00CC02F1" w:rsidRDefault="00CC02F1" w:rsidP="00CC02F1">
      <w:pPr>
        <w:numPr>
          <w:ilvl w:val="0"/>
          <w:numId w:val="3"/>
        </w:numPr>
        <w:ind w:left="0" w:firstLine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практична</w:t>
      </w:r>
      <w:r>
        <w:rPr>
          <w:sz w:val="28"/>
          <w:szCs w:val="28"/>
        </w:rPr>
        <w:t>: використання набутих знань у практичній діяльності; дотримування правил техніки безпеки в туристських походах і під час змагань; розвиток фізичної сили і витривалості;</w:t>
      </w:r>
    </w:p>
    <w:p w:rsidR="00CC02F1" w:rsidRDefault="00CC02F1" w:rsidP="00CC02F1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>- творча</w:t>
      </w:r>
      <w:r>
        <w:rPr>
          <w:sz w:val="28"/>
          <w:szCs w:val="28"/>
        </w:rPr>
        <w:t xml:space="preserve">: задоволення потреб у творчій самореалізації під час пошукової роботи; </w:t>
      </w:r>
    </w:p>
    <w:p w:rsidR="00CC02F1" w:rsidRDefault="00CC02F1" w:rsidP="00CC02F1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>- соціальна</w:t>
      </w:r>
      <w:r>
        <w:rPr>
          <w:sz w:val="28"/>
          <w:szCs w:val="28"/>
        </w:rPr>
        <w:t xml:space="preserve">: формування соціальної активності, культури спілкування, свідомого ставлення до власної безпеки та безпеки оточуючих. </w:t>
      </w:r>
    </w:p>
    <w:p w:rsidR="008F4251" w:rsidRDefault="008F4251" w:rsidP="00CC02F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C02F1" w:rsidRDefault="00CC02F1" w:rsidP="00CC02F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ЛІТЕРАТУРА</w:t>
      </w:r>
    </w:p>
    <w:p w:rsidR="00C01713" w:rsidRDefault="00C01713" w:rsidP="00CC02F1">
      <w:pPr>
        <w:ind w:firstLine="709"/>
        <w:jc w:val="center"/>
        <w:rPr>
          <w:b/>
          <w:sz w:val="28"/>
          <w:szCs w:val="28"/>
        </w:rPr>
      </w:pPr>
    </w:p>
    <w:p w:rsidR="00CC02F1" w:rsidRPr="00306C42" w:rsidRDefault="00306C42" w:rsidP="00306C42">
      <w:pPr>
        <w:numPr>
          <w:ilvl w:val="0"/>
          <w:numId w:val="4"/>
        </w:numPr>
        <w:ind w:left="426" w:hanging="284"/>
        <w:jc w:val="both"/>
        <w:rPr>
          <w:sz w:val="28"/>
          <w:szCs w:val="28"/>
        </w:rPr>
      </w:pPr>
      <w:r w:rsidRPr="00306C42">
        <w:rPr>
          <w:sz w:val="28"/>
          <w:szCs w:val="28"/>
        </w:rPr>
        <w:t xml:space="preserve">  </w:t>
      </w:r>
      <w:r w:rsidR="00CC02F1" w:rsidRPr="00306C42">
        <w:rPr>
          <w:sz w:val="28"/>
          <w:szCs w:val="28"/>
        </w:rPr>
        <w:t xml:space="preserve">Безпека життєдіяльності туристів, екскурсантів, відпочивальників та </w:t>
      </w:r>
      <w:r w:rsidRPr="00306C42">
        <w:rPr>
          <w:sz w:val="28"/>
          <w:szCs w:val="28"/>
        </w:rPr>
        <w:t xml:space="preserve">  </w:t>
      </w:r>
      <w:r w:rsidR="00CC02F1" w:rsidRPr="00306C42">
        <w:rPr>
          <w:sz w:val="28"/>
          <w:szCs w:val="28"/>
        </w:rPr>
        <w:t>працівників туризму (аспекти). Дніпропетровськ : Промінь, 2002. 1</w:t>
      </w:r>
      <w:r w:rsidR="00C01713">
        <w:rPr>
          <w:sz w:val="28"/>
          <w:szCs w:val="28"/>
        </w:rPr>
        <w:t>15 </w:t>
      </w:r>
      <w:r w:rsidR="00CC02F1" w:rsidRPr="00306C42">
        <w:rPr>
          <w:sz w:val="28"/>
          <w:szCs w:val="28"/>
        </w:rPr>
        <w:t xml:space="preserve">с. </w:t>
      </w:r>
    </w:p>
    <w:p w:rsidR="00CC02F1" w:rsidRPr="00306C42" w:rsidRDefault="00CC02F1" w:rsidP="00CC02F1">
      <w:pPr>
        <w:numPr>
          <w:ilvl w:val="0"/>
          <w:numId w:val="4"/>
        </w:numPr>
        <w:ind w:left="567" w:hanging="425"/>
        <w:jc w:val="both"/>
        <w:rPr>
          <w:sz w:val="28"/>
          <w:szCs w:val="28"/>
        </w:rPr>
      </w:pPr>
      <w:r w:rsidRPr="00306C42">
        <w:rPr>
          <w:sz w:val="28"/>
          <w:szCs w:val="28"/>
        </w:rPr>
        <w:t>Бейдик О.О. Словник-довідник з географії туризму, рекреалогії та рекреаційної географії. – К: Палітра, 1998. – 130 с.</w:t>
      </w:r>
    </w:p>
    <w:p w:rsidR="00CC02F1" w:rsidRPr="00306C42" w:rsidRDefault="00CC02F1" w:rsidP="00CC02F1">
      <w:pPr>
        <w:numPr>
          <w:ilvl w:val="0"/>
          <w:numId w:val="4"/>
        </w:numPr>
        <w:ind w:left="567" w:hanging="425"/>
        <w:jc w:val="both"/>
        <w:rPr>
          <w:spacing w:val="-8"/>
          <w:sz w:val="28"/>
          <w:szCs w:val="28"/>
        </w:rPr>
      </w:pPr>
      <w:r w:rsidRPr="00306C42">
        <w:rPr>
          <w:spacing w:val="-8"/>
          <w:sz w:val="28"/>
          <w:szCs w:val="28"/>
        </w:rPr>
        <w:t>Бех І. Д. Виховання особистості : у 3 кн. Кн. 1. Особистісноорієнтований підхід: теоретико-технологічні засади / І.Д. Бех. К. : Либідь, 2003. 280 с.</w:t>
      </w:r>
    </w:p>
    <w:p w:rsidR="00CC02F1" w:rsidRPr="00306C42" w:rsidRDefault="00CC02F1" w:rsidP="00CC02F1">
      <w:pPr>
        <w:numPr>
          <w:ilvl w:val="0"/>
          <w:numId w:val="4"/>
        </w:numPr>
        <w:ind w:left="567" w:hanging="425"/>
        <w:jc w:val="both"/>
        <w:rPr>
          <w:sz w:val="28"/>
          <w:szCs w:val="28"/>
        </w:rPr>
      </w:pPr>
      <w:r w:rsidRPr="00306C42">
        <w:rPr>
          <w:sz w:val="28"/>
          <w:szCs w:val="28"/>
        </w:rPr>
        <w:t>Ганопольський В.І. Уроки туризму. К.: Шкільний світ. 2004.</w:t>
      </w:r>
    </w:p>
    <w:p w:rsidR="00CC02F1" w:rsidRPr="00306C42" w:rsidRDefault="00CC02F1" w:rsidP="00CC02F1">
      <w:pPr>
        <w:numPr>
          <w:ilvl w:val="0"/>
          <w:numId w:val="4"/>
        </w:numPr>
        <w:ind w:left="567" w:hanging="425"/>
        <w:jc w:val="both"/>
        <w:rPr>
          <w:sz w:val="28"/>
          <w:szCs w:val="28"/>
        </w:rPr>
      </w:pPr>
      <w:r w:rsidRPr="00306C42">
        <w:rPr>
          <w:sz w:val="28"/>
          <w:szCs w:val="28"/>
        </w:rPr>
        <w:t>Громадянська освіта: методичний посібник для вчителя. – Київ, 2008. – Видавництво Етна-1. 194 с.</w:t>
      </w:r>
    </w:p>
    <w:p w:rsidR="00306C42" w:rsidRPr="00306C42" w:rsidRDefault="00306C42" w:rsidP="00306C42">
      <w:pPr>
        <w:numPr>
          <w:ilvl w:val="0"/>
          <w:numId w:val="4"/>
        </w:numPr>
        <w:ind w:left="567" w:hanging="425"/>
        <w:jc w:val="both"/>
        <w:rPr>
          <w:sz w:val="28"/>
          <w:szCs w:val="28"/>
        </w:rPr>
      </w:pPr>
      <w:r w:rsidRPr="00306C42">
        <w:rPr>
          <w:sz w:val="28"/>
        </w:rPr>
        <w:t>Закон України "Про внесення змін до</w:t>
      </w:r>
      <w:r w:rsidR="00C01713">
        <w:rPr>
          <w:sz w:val="28"/>
        </w:rPr>
        <w:t xml:space="preserve"> Закону України "Про туризм" //</w:t>
      </w:r>
      <w:r w:rsidRPr="00306C42">
        <w:rPr>
          <w:sz w:val="28"/>
        </w:rPr>
        <w:t xml:space="preserve"> Відомості Верховної Ради України, 2004. -№13. - С 180.</w:t>
      </w:r>
    </w:p>
    <w:p w:rsidR="00306C42" w:rsidRPr="00306C42" w:rsidRDefault="00306C42" w:rsidP="00306C42">
      <w:pPr>
        <w:numPr>
          <w:ilvl w:val="0"/>
          <w:numId w:val="4"/>
        </w:numPr>
        <w:ind w:left="567" w:hanging="425"/>
        <w:jc w:val="both"/>
        <w:rPr>
          <w:sz w:val="28"/>
          <w:szCs w:val="28"/>
        </w:rPr>
      </w:pPr>
      <w:r w:rsidRPr="00306C42">
        <w:rPr>
          <w:sz w:val="28"/>
        </w:rPr>
        <w:t>Закон України "Про охорону навколишнього природного середовища" від 25 червня 1991 р. - №1264-ХП. [Електронний ресурс]. - Режим доступу: http://www.rada.gov.ua.</w:t>
      </w:r>
    </w:p>
    <w:p w:rsidR="00CC02F1" w:rsidRPr="00306C42" w:rsidRDefault="00CC02F1" w:rsidP="00CC02F1">
      <w:pPr>
        <w:numPr>
          <w:ilvl w:val="0"/>
          <w:numId w:val="4"/>
        </w:numPr>
        <w:ind w:left="567" w:hanging="425"/>
        <w:jc w:val="both"/>
        <w:rPr>
          <w:sz w:val="28"/>
          <w:szCs w:val="28"/>
        </w:rPr>
      </w:pPr>
      <w:r w:rsidRPr="00306C42">
        <w:rPr>
          <w:sz w:val="28"/>
          <w:szCs w:val="28"/>
        </w:rPr>
        <w:t xml:space="preserve">Колотуха О.В. Дитячо-юнацький туризм в Україні. Кіровоград РВЦ Кіровоградського держ. пед. ун-ту, 2001. 42 с. </w:t>
      </w:r>
    </w:p>
    <w:p w:rsidR="00CC02F1" w:rsidRPr="00306C42" w:rsidRDefault="00CC02F1" w:rsidP="00CC02F1">
      <w:pPr>
        <w:numPr>
          <w:ilvl w:val="0"/>
          <w:numId w:val="4"/>
        </w:numPr>
        <w:ind w:left="567" w:hanging="425"/>
        <w:jc w:val="both"/>
        <w:rPr>
          <w:sz w:val="28"/>
          <w:szCs w:val="28"/>
        </w:rPr>
      </w:pPr>
      <w:r w:rsidRPr="00306C42">
        <w:rPr>
          <w:sz w:val="28"/>
          <w:szCs w:val="28"/>
        </w:rPr>
        <w:t>Любіцева О.О. Географія туризму в Україні // Географія та основи економіки в школі. 1997. № 2. – С.3-6</w:t>
      </w:r>
    </w:p>
    <w:p w:rsidR="00CC02F1" w:rsidRPr="00306C42" w:rsidRDefault="00CC02F1" w:rsidP="00CC02F1">
      <w:pPr>
        <w:numPr>
          <w:ilvl w:val="0"/>
          <w:numId w:val="4"/>
        </w:numPr>
        <w:ind w:left="567" w:hanging="425"/>
        <w:jc w:val="both"/>
        <w:rPr>
          <w:sz w:val="28"/>
          <w:szCs w:val="28"/>
        </w:rPr>
      </w:pPr>
      <w:r w:rsidRPr="00306C42">
        <w:rPr>
          <w:sz w:val="28"/>
          <w:szCs w:val="28"/>
        </w:rPr>
        <w:t>Ми – громадяни України: навчальний посібник з громадянської освіти для 9(10) клас для серед. загальноосвіт. навч. закладів /За ред. О.І.Пометун.</w:t>
      </w:r>
      <w:r w:rsidRPr="00306C42">
        <w:rPr>
          <w:b/>
          <w:bCs/>
          <w:sz w:val="28"/>
          <w:szCs w:val="28"/>
        </w:rPr>
        <w:t xml:space="preserve"> </w:t>
      </w:r>
      <w:r w:rsidRPr="00306C42">
        <w:rPr>
          <w:sz w:val="28"/>
          <w:szCs w:val="28"/>
        </w:rPr>
        <w:t>– Львів, ЗУКЦ, 2008 –280 с., іл.</w:t>
      </w:r>
    </w:p>
    <w:p w:rsidR="00CC02F1" w:rsidRPr="00306C42" w:rsidRDefault="00CC02F1" w:rsidP="00CC02F1">
      <w:pPr>
        <w:numPr>
          <w:ilvl w:val="0"/>
          <w:numId w:val="4"/>
        </w:numPr>
        <w:ind w:left="567" w:hanging="425"/>
        <w:jc w:val="both"/>
        <w:rPr>
          <w:sz w:val="28"/>
          <w:szCs w:val="28"/>
        </w:rPr>
      </w:pPr>
      <w:r w:rsidRPr="00306C42">
        <w:rPr>
          <w:sz w:val="28"/>
          <w:szCs w:val="28"/>
        </w:rPr>
        <w:t>Наровлянський О.Д., Наровлянська М.Д., Пустов</w:t>
      </w:r>
      <w:r w:rsidR="00C01713">
        <w:rPr>
          <w:sz w:val="28"/>
          <w:szCs w:val="28"/>
        </w:rPr>
        <w:t xml:space="preserve">ойт В.О. Шкільний туризм . К. </w:t>
      </w:r>
      <w:r w:rsidRPr="00306C42">
        <w:rPr>
          <w:sz w:val="28"/>
          <w:szCs w:val="28"/>
        </w:rPr>
        <w:t>: Шкільний світ</w:t>
      </w:r>
      <w:r w:rsidR="00C01713">
        <w:rPr>
          <w:sz w:val="28"/>
          <w:szCs w:val="28"/>
        </w:rPr>
        <w:t>.</w:t>
      </w:r>
      <w:r w:rsidRPr="00306C42">
        <w:rPr>
          <w:sz w:val="28"/>
          <w:szCs w:val="28"/>
        </w:rPr>
        <w:t xml:space="preserve"> 2009.</w:t>
      </w:r>
    </w:p>
    <w:p w:rsidR="00306C42" w:rsidRPr="00306C42" w:rsidRDefault="00306C42" w:rsidP="00306C42">
      <w:pPr>
        <w:pStyle w:val="a3"/>
        <w:numPr>
          <w:ilvl w:val="0"/>
          <w:numId w:val="4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  <w:u w:val="single"/>
        </w:rPr>
      </w:pPr>
      <w:r w:rsidRPr="00306C42">
        <w:rPr>
          <w:rFonts w:ascii="Times New Roman" w:hAnsi="Times New Roman"/>
          <w:sz w:val="28"/>
          <w:szCs w:val="28"/>
        </w:rPr>
        <w:t>Настанови з проведення змагань з пішохідного туризму, затверджені рішенням виконкому Федерації спортивного туризму України від 11.04.</w:t>
      </w:r>
      <w:r w:rsidR="00C01713">
        <w:rPr>
          <w:rFonts w:ascii="Times New Roman" w:hAnsi="Times New Roman"/>
          <w:sz w:val="28"/>
          <w:szCs w:val="28"/>
        </w:rPr>
        <w:t xml:space="preserve">2015 року [Електронний ресурс]. </w:t>
      </w:r>
      <w:r w:rsidRPr="00306C42">
        <w:rPr>
          <w:rFonts w:ascii="Times New Roman" w:hAnsi="Times New Roman"/>
          <w:sz w:val="28"/>
          <w:szCs w:val="28"/>
        </w:rPr>
        <w:t xml:space="preserve">Режим доступу: http:// </w:t>
      </w:r>
      <w:hyperlink r:id="rId8" w:history="1">
        <w:r w:rsidRPr="00306C42">
          <w:rPr>
            <w:rStyle w:val="aa"/>
            <w:rFonts w:ascii="Times New Roman" w:hAnsi="Times New Roman"/>
            <w:color w:val="auto"/>
            <w:sz w:val="28"/>
            <w:szCs w:val="28"/>
          </w:rPr>
          <w:t>www.fstu.com.ua</w:t>
        </w:r>
        <w:r w:rsidRPr="00306C42">
          <w:rPr>
            <w:rStyle w:val="aa"/>
            <w:rFonts w:ascii="Times New Roman" w:eastAsia="Calibri" w:hAnsi="Times New Roman"/>
            <w:color w:val="auto"/>
            <w:sz w:val="28"/>
            <w:szCs w:val="28"/>
          </w:rPr>
          <w:t> </w:t>
        </w:r>
      </w:hyperlink>
    </w:p>
    <w:p w:rsidR="00CC02F1" w:rsidRPr="00306C42" w:rsidRDefault="00CC02F1" w:rsidP="00CC02F1">
      <w:pPr>
        <w:numPr>
          <w:ilvl w:val="0"/>
          <w:numId w:val="4"/>
        </w:numPr>
        <w:ind w:left="567" w:hanging="425"/>
        <w:jc w:val="both"/>
        <w:rPr>
          <w:sz w:val="28"/>
          <w:szCs w:val="28"/>
        </w:rPr>
      </w:pPr>
      <w:r w:rsidRPr="00306C42">
        <w:rPr>
          <w:sz w:val="28"/>
          <w:szCs w:val="28"/>
        </w:rPr>
        <w:t>Положення про туристські маршрутно-кваліфікаційні комісії</w:t>
      </w:r>
      <w:r w:rsidRPr="00306C42">
        <w:rPr>
          <w:sz w:val="28"/>
          <w:szCs w:val="28"/>
        </w:rPr>
        <w:br/>
        <w:t>навчальних закладів системи Міністерства освіти і науки України, затверджене наказом МОН від 16.05. 2005 № 295  /Інформаційний збірник МОН 2005/.</w:t>
      </w:r>
    </w:p>
    <w:p w:rsidR="00CC02F1" w:rsidRPr="00306C42" w:rsidRDefault="00CC02F1" w:rsidP="00CC02F1">
      <w:pPr>
        <w:numPr>
          <w:ilvl w:val="0"/>
          <w:numId w:val="4"/>
        </w:numPr>
        <w:ind w:left="567" w:hanging="425"/>
        <w:jc w:val="both"/>
        <w:rPr>
          <w:sz w:val="28"/>
          <w:szCs w:val="28"/>
        </w:rPr>
      </w:pPr>
      <w:r w:rsidRPr="00306C42">
        <w:rPr>
          <w:sz w:val="28"/>
          <w:szCs w:val="28"/>
        </w:rPr>
        <w:t xml:space="preserve">Правила проведення </w:t>
      </w:r>
      <w:r w:rsidRPr="00306C42">
        <w:rPr>
          <w:bCs/>
          <w:sz w:val="28"/>
          <w:szCs w:val="28"/>
        </w:rPr>
        <w:t xml:space="preserve">туристських </w:t>
      </w:r>
      <w:r w:rsidRPr="00306C42">
        <w:rPr>
          <w:sz w:val="28"/>
          <w:szCs w:val="28"/>
        </w:rPr>
        <w:t>подорожей з учнівською і</w:t>
      </w:r>
      <w:r w:rsidRPr="00306C42">
        <w:rPr>
          <w:sz w:val="28"/>
          <w:szCs w:val="28"/>
        </w:rPr>
        <w:br/>
      </w:r>
      <w:r w:rsidRPr="00306C42">
        <w:rPr>
          <w:iCs/>
          <w:sz w:val="28"/>
          <w:szCs w:val="28"/>
        </w:rPr>
        <w:t>студентською молоддю України Наказ Міністерства освіти і науки</w:t>
      </w:r>
      <w:r w:rsidRPr="00306C42">
        <w:rPr>
          <w:sz w:val="28"/>
          <w:szCs w:val="28"/>
        </w:rPr>
        <w:br/>
        <w:t>України від 24.03.2006. 237 / Інформаційний зб</w:t>
      </w:r>
      <w:r w:rsidR="00C01713">
        <w:rPr>
          <w:sz w:val="28"/>
          <w:szCs w:val="28"/>
        </w:rPr>
        <w:t>ірник МОН 2007, № 01, стор. 3–</w:t>
      </w:r>
      <w:r w:rsidRPr="00306C42">
        <w:rPr>
          <w:sz w:val="28"/>
          <w:szCs w:val="28"/>
        </w:rPr>
        <w:t>24.</w:t>
      </w:r>
    </w:p>
    <w:p w:rsidR="00CC02F1" w:rsidRPr="00306C42" w:rsidRDefault="00CC02F1" w:rsidP="00CC02F1">
      <w:pPr>
        <w:numPr>
          <w:ilvl w:val="0"/>
          <w:numId w:val="4"/>
        </w:numPr>
        <w:ind w:left="567" w:hanging="425"/>
        <w:jc w:val="both"/>
        <w:rPr>
          <w:sz w:val="28"/>
          <w:szCs w:val="28"/>
        </w:rPr>
      </w:pPr>
      <w:r w:rsidRPr="00306C42">
        <w:rPr>
          <w:sz w:val="28"/>
          <w:szCs w:val="28"/>
        </w:rPr>
        <w:t>Програма гуртка «Юні туристи-краєзнавці» для туристсько-краєзнавчих гуртків позашкільних закладів (кол. укладачів; за ред</w:t>
      </w:r>
      <w:r w:rsidR="00C01713">
        <w:rPr>
          <w:sz w:val="28"/>
          <w:szCs w:val="28"/>
        </w:rPr>
        <w:t>. Омельченка Д.Г. К.</w:t>
      </w:r>
      <w:r w:rsidR="00306C42" w:rsidRPr="00306C42">
        <w:rPr>
          <w:sz w:val="28"/>
          <w:szCs w:val="28"/>
        </w:rPr>
        <w:t xml:space="preserve">  2013.</w:t>
      </w:r>
    </w:p>
    <w:p w:rsidR="00306C42" w:rsidRPr="00306C42" w:rsidRDefault="00306C42" w:rsidP="00306C42">
      <w:pPr>
        <w:numPr>
          <w:ilvl w:val="0"/>
          <w:numId w:val="4"/>
        </w:numPr>
        <w:ind w:left="567" w:hanging="425"/>
        <w:jc w:val="both"/>
        <w:rPr>
          <w:sz w:val="28"/>
          <w:szCs w:val="28"/>
        </w:rPr>
      </w:pPr>
      <w:r w:rsidRPr="00306C42">
        <w:rPr>
          <w:sz w:val="28"/>
        </w:rPr>
        <w:t>Старовойтенко О.А. Принципи систематизації видів туризму / О.А.Старовойтенко // Економіка України. 2002. №</w:t>
      </w:r>
      <w:r w:rsidR="00C01713">
        <w:rPr>
          <w:sz w:val="28"/>
        </w:rPr>
        <w:t xml:space="preserve"> </w:t>
      </w:r>
      <w:r w:rsidRPr="00306C42">
        <w:rPr>
          <w:sz w:val="28"/>
        </w:rPr>
        <w:t>5. С 48</w:t>
      </w:r>
      <w:r w:rsidR="00C01713">
        <w:rPr>
          <w:sz w:val="28"/>
        </w:rPr>
        <w:t>‒</w:t>
      </w:r>
      <w:r w:rsidRPr="00306C42">
        <w:rPr>
          <w:sz w:val="28"/>
        </w:rPr>
        <w:t>53.</w:t>
      </w:r>
    </w:p>
    <w:p w:rsidR="00CC02F1" w:rsidRPr="00306C42" w:rsidRDefault="00CC02F1" w:rsidP="00CC02F1">
      <w:pPr>
        <w:numPr>
          <w:ilvl w:val="0"/>
          <w:numId w:val="4"/>
        </w:numPr>
        <w:ind w:left="567" w:hanging="425"/>
        <w:jc w:val="both"/>
        <w:rPr>
          <w:sz w:val="28"/>
          <w:szCs w:val="28"/>
        </w:rPr>
      </w:pPr>
      <w:r w:rsidRPr="00306C42">
        <w:rPr>
          <w:sz w:val="28"/>
          <w:szCs w:val="28"/>
        </w:rPr>
        <w:t xml:space="preserve">Топчієв О.Г. Основи суспільної географії: Навчальний посібник. </w:t>
      </w:r>
      <w:r w:rsidR="00C01713">
        <w:rPr>
          <w:sz w:val="28"/>
          <w:szCs w:val="28"/>
        </w:rPr>
        <w:t>Одеса: Астропринт.</w:t>
      </w:r>
      <w:r w:rsidRPr="00306C42">
        <w:rPr>
          <w:sz w:val="28"/>
          <w:szCs w:val="28"/>
        </w:rPr>
        <w:t xml:space="preserve"> 200</w:t>
      </w:r>
      <w:r w:rsidR="00C01713">
        <w:rPr>
          <w:sz w:val="28"/>
          <w:szCs w:val="28"/>
        </w:rPr>
        <w:t>1</w:t>
      </w:r>
      <w:r w:rsidRPr="00306C42">
        <w:rPr>
          <w:sz w:val="28"/>
          <w:szCs w:val="28"/>
        </w:rPr>
        <w:t>. 560 с.</w:t>
      </w:r>
    </w:p>
    <w:p w:rsidR="00CA34F5" w:rsidRPr="00306C42" w:rsidRDefault="00CC02F1" w:rsidP="00D93E6B">
      <w:pPr>
        <w:numPr>
          <w:ilvl w:val="0"/>
          <w:numId w:val="4"/>
        </w:numPr>
        <w:ind w:left="567" w:hanging="425"/>
        <w:jc w:val="both"/>
      </w:pPr>
      <w:r w:rsidRPr="00306C42">
        <w:rPr>
          <w:sz w:val="28"/>
          <w:szCs w:val="28"/>
        </w:rPr>
        <w:lastRenderedPageBreak/>
        <w:t>Тронько П.Т. Краєзнавство та туризм: проблеми взаємодії та</w:t>
      </w:r>
      <w:r w:rsidRPr="00306C42">
        <w:rPr>
          <w:sz w:val="28"/>
          <w:szCs w:val="28"/>
        </w:rPr>
        <w:br/>
        <w:t>співробітництва // Туристично-краєзнавчі дослідження. К.</w:t>
      </w:r>
      <w:r w:rsidR="00C01713">
        <w:rPr>
          <w:sz w:val="28"/>
          <w:szCs w:val="28"/>
        </w:rPr>
        <w:t xml:space="preserve"> </w:t>
      </w:r>
      <w:r w:rsidRPr="00306C42">
        <w:rPr>
          <w:sz w:val="28"/>
          <w:szCs w:val="28"/>
        </w:rPr>
        <w:t>: «КМ-</w:t>
      </w:r>
      <w:r w:rsidRPr="00306C42">
        <w:rPr>
          <w:sz w:val="28"/>
          <w:szCs w:val="28"/>
        </w:rPr>
        <w:br/>
        <w:t xml:space="preserve">Трейдинг». 1998. </w:t>
      </w:r>
      <w:r w:rsidRPr="00306C42">
        <w:rPr>
          <w:bCs/>
          <w:sz w:val="28"/>
          <w:szCs w:val="28"/>
        </w:rPr>
        <w:t xml:space="preserve">Вип. </w:t>
      </w:r>
      <w:r w:rsidRPr="00306C42">
        <w:rPr>
          <w:sz w:val="28"/>
          <w:szCs w:val="28"/>
        </w:rPr>
        <w:t xml:space="preserve">1. С. 5–10. </w:t>
      </w:r>
    </w:p>
    <w:p w:rsidR="00306C42" w:rsidRPr="00306C42" w:rsidRDefault="00306C42" w:rsidP="00306C42">
      <w:pPr>
        <w:jc w:val="both"/>
        <w:rPr>
          <w:rFonts w:ascii="Arial" w:hAnsi="Arial" w:cs="Arial"/>
          <w:color w:val="800000"/>
          <w:sz w:val="22"/>
          <w:szCs w:val="22"/>
          <w:shd w:val="clear" w:color="auto" w:fill="FCF0E4"/>
        </w:rPr>
      </w:pPr>
    </w:p>
    <w:p w:rsidR="00306C42" w:rsidRPr="00306C42" w:rsidRDefault="00306C42" w:rsidP="00306C42">
      <w:pPr>
        <w:shd w:val="clear" w:color="auto" w:fill="FFFFFF"/>
        <w:textAlignment w:val="center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306C42" w:rsidRPr="009B3EFB" w:rsidRDefault="00306C42" w:rsidP="00306C42">
      <w:pPr>
        <w:jc w:val="both"/>
      </w:pPr>
    </w:p>
    <w:sectPr w:rsidR="00306C42" w:rsidRPr="009B3EFB" w:rsidSect="008F4251">
      <w:footerReference w:type="default" r:id="rId9"/>
      <w:pgSz w:w="11906" w:h="16838"/>
      <w:pgMar w:top="1134" w:right="850" w:bottom="1134" w:left="1701" w:header="283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DBC" w:rsidRDefault="004C3DBC" w:rsidP="008F4251">
      <w:r>
        <w:separator/>
      </w:r>
    </w:p>
  </w:endnote>
  <w:endnote w:type="continuationSeparator" w:id="0">
    <w:p w:rsidR="004C3DBC" w:rsidRDefault="004C3DBC" w:rsidP="008F4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5570850"/>
      <w:docPartObj>
        <w:docPartGallery w:val="Page Numbers (Bottom of Page)"/>
        <w:docPartUnique/>
      </w:docPartObj>
    </w:sdtPr>
    <w:sdtEndPr/>
    <w:sdtContent>
      <w:p w:rsidR="00EF23E4" w:rsidRDefault="00EF23E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9F4">
          <w:rPr>
            <w:noProof/>
          </w:rPr>
          <w:t>4</w:t>
        </w:r>
        <w:r>
          <w:fldChar w:fldCharType="end"/>
        </w:r>
      </w:p>
    </w:sdtContent>
  </w:sdt>
  <w:p w:rsidR="00EF23E4" w:rsidRDefault="00EF23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DBC" w:rsidRDefault="004C3DBC" w:rsidP="008F4251">
      <w:r>
        <w:separator/>
      </w:r>
    </w:p>
  </w:footnote>
  <w:footnote w:type="continuationSeparator" w:id="0">
    <w:p w:rsidR="004C3DBC" w:rsidRDefault="004C3DBC" w:rsidP="008F4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2DE5"/>
    <w:multiLevelType w:val="hybridMultilevel"/>
    <w:tmpl w:val="BECE66F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0637B51"/>
    <w:multiLevelType w:val="hybridMultilevel"/>
    <w:tmpl w:val="314444CC"/>
    <w:lvl w:ilvl="0" w:tplc="2E9A45B0">
      <w:start w:val="6553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3536A3"/>
    <w:multiLevelType w:val="multilevel"/>
    <w:tmpl w:val="71E60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2E0D9F"/>
    <w:multiLevelType w:val="hybridMultilevel"/>
    <w:tmpl w:val="6C684946"/>
    <w:lvl w:ilvl="0" w:tplc="8402E160">
      <w:start w:val="2"/>
      <w:numFmt w:val="bullet"/>
      <w:lvlText w:val="–"/>
      <w:lvlJc w:val="left"/>
      <w:pPr>
        <w:tabs>
          <w:tab w:val="num" w:pos="2280"/>
        </w:tabs>
        <w:ind w:left="2280" w:hanging="360"/>
      </w:pPr>
      <w:rPr>
        <w:rFonts w:ascii="Times New Roman" w:eastAsia="Times New Roman" w:hAnsi="Times New Roman" w:cs="Times New Roman" w:hint="default"/>
      </w:rPr>
    </w:lvl>
    <w:lvl w:ilvl="1" w:tplc="2E9A45B0">
      <w:start w:val="65535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E10870"/>
    <w:multiLevelType w:val="hybridMultilevel"/>
    <w:tmpl w:val="1BF4C000"/>
    <w:lvl w:ilvl="0" w:tplc="8402E160">
      <w:start w:val="2"/>
      <w:numFmt w:val="bullet"/>
      <w:lvlText w:val="–"/>
      <w:lvlJc w:val="left"/>
      <w:pPr>
        <w:tabs>
          <w:tab w:val="num" w:pos="2280"/>
        </w:tabs>
        <w:ind w:left="2280" w:hanging="360"/>
      </w:pPr>
      <w:rPr>
        <w:rFonts w:ascii="Times New Roman" w:eastAsia="Times New Roman" w:hAnsi="Times New Roman" w:cs="Times New Roman" w:hint="default"/>
      </w:rPr>
    </w:lvl>
    <w:lvl w:ilvl="1" w:tplc="55EEEBA2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67D"/>
    <w:rsid w:val="00034F98"/>
    <w:rsid w:val="0004010F"/>
    <w:rsid w:val="000E02D0"/>
    <w:rsid w:val="00106267"/>
    <w:rsid w:val="00145667"/>
    <w:rsid w:val="001C6AC7"/>
    <w:rsid w:val="001D29E8"/>
    <w:rsid w:val="0028743D"/>
    <w:rsid w:val="00291927"/>
    <w:rsid w:val="002C39B1"/>
    <w:rsid w:val="00306C42"/>
    <w:rsid w:val="003200E0"/>
    <w:rsid w:val="0047107B"/>
    <w:rsid w:val="004843C2"/>
    <w:rsid w:val="004C3DBC"/>
    <w:rsid w:val="004F0BE2"/>
    <w:rsid w:val="00506579"/>
    <w:rsid w:val="005349E2"/>
    <w:rsid w:val="00540802"/>
    <w:rsid w:val="005564C9"/>
    <w:rsid w:val="005657F5"/>
    <w:rsid w:val="00583864"/>
    <w:rsid w:val="005A4484"/>
    <w:rsid w:val="005D000F"/>
    <w:rsid w:val="005F3508"/>
    <w:rsid w:val="006046FC"/>
    <w:rsid w:val="006222FB"/>
    <w:rsid w:val="006806B4"/>
    <w:rsid w:val="006A5E33"/>
    <w:rsid w:val="00700CB4"/>
    <w:rsid w:val="00765A3C"/>
    <w:rsid w:val="007A7CF9"/>
    <w:rsid w:val="008953F5"/>
    <w:rsid w:val="008F4251"/>
    <w:rsid w:val="008F680B"/>
    <w:rsid w:val="009020E5"/>
    <w:rsid w:val="00903B59"/>
    <w:rsid w:val="00945954"/>
    <w:rsid w:val="009B3EFB"/>
    <w:rsid w:val="009E5DA4"/>
    <w:rsid w:val="00A26349"/>
    <w:rsid w:val="00A62C22"/>
    <w:rsid w:val="00A93FB5"/>
    <w:rsid w:val="00AC5097"/>
    <w:rsid w:val="00B03213"/>
    <w:rsid w:val="00B419F4"/>
    <w:rsid w:val="00B640DD"/>
    <w:rsid w:val="00BC70E9"/>
    <w:rsid w:val="00C01713"/>
    <w:rsid w:val="00C065B2"/>
    <w:rsid w:val="00C20D23"/>
    <w:rsid w:val="00C9167D"/>
    <w:rsid w:val="00CA34F5"/>
    <w:rsid w:val="00CC02F1"/>
    <w:rsid w:val="00CD1924"/>
    <w:rsid w:val="00D32866"/>
    <w:rsid w:val="00D93E6B"/>
    <w:rsid w:val="00DB7D52"/>
    <w:rsid w:val="00EC022D"/>
    <w:rsid w:val="00EF23E4"/>
    <w:rsid w:val="00E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2FE363-5332-4E6A-A514-141F18025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3">
    <w:name w:val="heading 3"/>
    <w:basedOn w:val="a"/>
    <w:link w:val="30"/>
    <w:uiPriority w:val="9"/>
    <w:qFormat/>
    <w:rsid w:val="00306C4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semiHidden/>
    <w:unhideWhenUsed/>
    <w:rsid w:val="00CC02F1"/>
    <w:pPr>
      <w:ind w:firstLine="72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CC02F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List Paragraph"/>
    <w:basedOn w:val="a"/>
    <w:qFormat/>
    <w:rsid w:val="00CC02F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paragraph" w:styleId="a4">
    <w:name w:val="Body Text Indent"/>
    <w:basedOn w:val="a"/>
    <w:link w:val="a5"/>
    <w:uiPriority w:val="99"/>
    <w:rsid w:val="008F4251"/>
    <w:pPr>
      <w:spacing w:after="120" w:line="276" w:lineRule="auto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5">
    <w:name w:val="Основной текст с отступом Знак"/>
    <w:basedOn w:val="a0"/>
    <w:link w:val="a4"/>
    <w:rsid w:val="008F4251"/>
    <w:rPr>
      <w:rFonts w:ascii="Calibri" w:eastAsia="Calibri" w:hAnsi="Calibri" w:cs="Calibri"/>
      <w:lang w:val="uk-UA"/>
    </w:rPr>
  </w:style>
  <w:style w:type="paragraph" w:styleId="a6">
    <w:name w:val="header"/>
    <w:basedOn w:val="a"/>
    <w:link w:val="a7"/>
    <w:uiPriority w:val="99"/>
    <w:unhideWhenUsed/>
    <w:rsid w:val="008F42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4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F42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42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306C42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306C42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306C4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TML">
    <w:name w:val="HTML Cite"/>
    <w:basedOn w:val="a0"/>
    <w:uiPriority w:val="99"/>
    <w:semiHidden/>
    <w:unhideWhenUsed/>
    <w:rsid w:val="00306C42"/>
    <w:rPr>
      <w:i/>
      <w:iCs/>
    </w:rPr>
  </w:style>
  <w:style w:type="character" w:customStyle="1" w:styleId="eipwbe">
    <w:name w:val="eipwbe"/>
    <w:basedOn w:val="a0"/>
    <w:rsid w:val="00306C42"/>
  </w:style>
  <w:style w:type="paragraph" w:styleId="ac">
    <w:name w:val="Balloon Text"/>
    <w:basedOn w:val="a"/>
    <w:link w:val="ad"/>
    <w:uiPriority w:val="99"/>
    <w:semiHidden/>
    <w:unhideWhenUsed/>
    <w:rsid w:val="0094595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45954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7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80471">
              <w:marLeft w:val="3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8415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6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stu.com.ua&#160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7183D-7003-4BC3-B1EE-F6BC83270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19</Pages>
  <Words>4567</Words>
  <Characters>26037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 Лапа</dc:creator>
  <cp:lastModifiedBy>Valentina</cp:lastModifiedBy>
  <cp:revision>14</cp:revision>
  <cp:lastPrinted>2020-08-17T07:53:00Z</cp:lastPrinted>
  <dcterms:created xsi:type="dcterms:W3CDTF">2020-08-04T10:49:00Z</dcterms:created>
  <dcterms:modified xsi:type="dcterms:W3CDTF">2020-09-15T11:06:00Z</dcterms:modified>
</cp:coreProperties>
</file>